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10456"/>
      </w:tblGrid>
      <w:tr w:rsidR="00571ACC" w:rsidRPr="00571ACC" w:rsidTr="009A2CEA">
        <w:tc>
          <w:tcPr>
            <w:tcW w:w="10456" w:type="dxa"/>
            <w:tcBorders>
              <w:bottom w:val="double" w:sz="18" w:space="0" w:color="auto"/>
            </w:tcBorders>
            <w:shd w:val="clear" w:color="auto" w:fill="FFFFFF"/>
          </w:tcPr>
          <w:tbl>
            <w:tblPr>
              <w:tblW w:w="9893" w:type="dxa"/>
              <w:tblBorders>
                <w:bottom w:val="double" w:sz="18" w:space="0" w:color="auto"/>
              </w:tblBorders>
              <w:tblLayout w:type="fixed"/>
              <w:tblLook w:val="00A0"/>
            </w:tblPr>
            <w:tblGrid>
              <w:gridCol w:w="3953"/>
              <w:gridCol w:w="2511"/>
              <w:gridCol w:w="3429"/>
            </w:tblGrid>
            <w:tr w:rsidR="00571ACC" w:rsidRPr="00571ACC" w:rsidTr="009A2CEA">
              <w:trPr>
                <w:trHeight w:val="2121"/>
              </w:trPr>
              <w:tc>
                <w:tcPr>
                  <w:tcW w:w="3953" w:type="dxa"/>
                  <w:tcBorders>
                    <w:top w:val="nil"/>
                    <w:left w:val="nil"/>
                    <w:bottom w:val="nil"/>
                    <w:right w:val="nil"/>
                  </w:tcBorders>
                </w:tcPr>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БАШҠОРТОСТАН РЕСПУБЛИКАҺ</w:t>
                  </w:r>
                  <w:proofErr w:type="gramStart"/>
                  <w:r w:rsidRPr="00571ACC">
                    <w:rPr>
                      <w:rFonts w:ascii="a_Timer(15%) Bashkir" w:eastAsia="Times New Roman" w:hAnsi="a_Timer(15%) Bashkir" w:cs="Arial"/>
                      <w:b/>
                      <w:sz w:val="20"/>
                      <w:szCs w:val="24"/>
                      <w:lang w:eastAsia="ru-RU"/>
                    </w:rPr>
                    <w:t>Ы</w:t>
                  </w:r>
                  <w:proofErr w:type="gramEnd"/>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ӘЛШӘЙ РАЙОНЫ</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МУНИЦИПАЛЬ РАЙОНЫНЫҢ</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Times New Roman"/>
                      <w:b/>
                      <w:sz w:val="20"/>
                      <w:szCs w:val="20"/>
                      <w:lang w:eastAsia="ru-RU"/>
                    </w:rPr>
                    <w:t>МӘНДӘН</w:t>
                  </w:r>
                  <w:r w:rsidRPr="00571ACC">
                    <w:rPr>
                      <w:rFonts w:ascii="a_Timer(15%) Bashkir" w:eastAsia="Times New Roman" w:hAnsi="a_Timer(15%) Bashkir" w:cs="Arial"/>
                      <w:sz w:val="20"/>
                      <w:szCs w:val="20"/>
                      <w:lang w:eastAsia="ru-RU"/>
                    </w:rPr>
                    <w:t xml:space="preserve"> </w:t>
                  </w:r>
                  <w:r w:rsidRPr="00571ACC">
                    <w:rPr>
                      <w:rFonts w:ascii="a_Timer(15%) Bashkir" w:eastAsia="Times New Roman" w:hAnsi="a_Timer(15%) Bashkir" w:cs="Arial"/>
                      <w:b/>
                      <w:sz w:val="20"/>
                      <w:szCs w:val="24"/>
                      <w:lang w:eastAsia="ru-RU"/>
                    </w:rPr>
                    <w:t>АУЫЛ СОВЕТЫ</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АУЫЛ БИЛӘМӘҺЕ</w:t>
                  </w:r>
                </w:p>
                <w:p w:rsidR="00571ACC" w:rsidRPr="00571ACC" w:rsidRDefault="00571ACC" w:rsidP="00571ACC">
                  <w:pPr>
                    <w:spacing w:after="0" w:line="240" w:lineRule="auto"/>
                    <w:jc w:val="center"/>
                    <w:rPr>
                      <w:rFonts w:ascii="a_Timer(05%) Bashkir" w:eastAsia="Times New Roman" w:hAnsi="a_Timer(05%) Bashkir" w:cs="Arial"/>
                      <w:b/>
                      <w:sz w:val="24"/>
                      <w:szCs w:val="24"/>
                      <w:lang w:eastAsia="ru-RU"/>
                    </w:rPr>
                  </w:pPr>
                  <w:r w:rsidRPr="00571ACC">
                    <w:rPr>
                      <w:rFonts w:ascii="a_Timer(15%) Bashkir" w:eastAsia="Times New Roman" w:hAnsi="a_Timer(15%) Bashkir" w:cs="Arial"/>
                      <w:b/>
                      <w:sz w:val="20"/>
                      <w:szCs w:val="24"/>
                      <w:lang w:eastAsia="ru-RU"/>
                    </w:rPr>
                    <w:t>ХАКИМИӘТЕ</w:t>
                  </w:r>
                </w:p>
                <w:p w:rsidR="00571ACC" w:rsidRPr="00571ACC" w:rsidRDefault="00571ACC" w:rsidP="00571ACC">
                  <w:pPr>
                    <w:spacing w:after="0" w:line="240" w:lineRule="auto"/>
                    <w:jc w:val="center"/>
                    <w:rPr>
                      <w:rFonts w:ascii="a_Timer(05%) Bashkir" w:eastAsia="Times New Roman" w:hAnsi="a_Timer(05%) Bashkir" w:cs="Times New Roman"/>
                      <w:sz w:val="4"/>
                      <w:szCs w:val="4"/>
                      <w:lang w:eastAsia="ru-RU"/>
                    </w:rPr>
                  </w:pPr>
                </w:p>
                <w:p w:rsidR="00571ACC" w:rsidRPr="00571ACC" w:rsidRDefault="00571ACC" w:rsidP="00571ACC">
                  <w:pPr>
                    <w:spacing w:after="0" w:line="240" w:lineRule="auto"/>
                    <w:jc w:val="center"/>
                    <w:rPr>
                      <w:rFonts w:ascii="a_Timer(05%) Bashkir" w:eastAsia="Times New Roman" w:hAnsi="a_Timer(05%) Bashkir" w:cs="Arial"/>
                      <w:b/>
                      <w:sz w:val="16"/>
                      <w:szCs w:val="20"/>
                      <w:lang w:eastAsia="ru-RU"/>
                    </w:rPr>
                  </w:pPr>
                  <w:r w:rsidRPr="00571ACC">
                    <w:rPr>
                      <w:rFonts w:ascii="a_Timer(05%) Bashkir" w:eastAsia="Times New Roman" w:hAnsi="a_Timer(05%) Bashkir" w:cs="Arial"/>
                      <w:sz w:val="16"/>
                      <w:szCs w:val="20"/>
                      <w:lang w:eastAsia="ru-RU"/>
                    </w:rPr>
                    <w:t>(БАШҠОРТОСТАН РЕСПУБЛИКАҺ</w:t>
                  </w:r>
                  <w:proofErr w:type="gramStart"/>
                  <w:r w:rsidRPr="00571ACC">
                    <w:rPr>
                      <w:rFonts w:ascii="a_Timer(05%) Bashkir" w:eastAsia="Times New Roman" w:hAnsi="a_Timer(05%) Bashkir" w:cs="Arial"/>
                      <w:sz w:val="16"/>
                      <w:szCs w:val="20"/>
                      <w:lang w:eastAsia="ru-RU"/>
                    </w:rPr>
                    <w:t>Ы</w:t>
                  </w:r>
                  <w:proofErr w:type="gramEnd"/>
                </w:p>
                <w:p w:rsidR="00571ACC" w:rsidRPr="00571ACC" w:rsidRDefault="00571ACC" w:rsidP="00571ACC">
                  <w:pPr>
                    <w:spacing w:after="0" w:line="240" w:lineRule="auto"/>
                    <w:jc w:val="center"/>
                    <w:rPr>
                      <w:rFonts w:ascii="a_Timer(05%) Bashkir" w:eastAsia="Times New Roman" w:hAnsi="a_Timer(05%) Bashkir" w:cs="Arial"/>
                      <w:b/>
                      <w:sz w:val="16"/>
                      <w:szCs w:val="20"/>
                      <w:lang w:eastAsia="ru-RU"/>
                    </w:rPr>
                  </w:pPr>
                  <w:r w:rsidRPr="00571ACC">
                    <w:rPr>
                      <w:rFonts w:ascii="a_Timer(05%) Bashkir" w:eastAsia="Times New Roman" w:hAnsi="a_Timer(05%) Bashkir" w:cs="Arial"/>
                      <w:sz w:val="16"/>
                      <w:szCs w:val="20"/>
                      <w:lang w:eastAsia="ru-RU"/>
                    </w:rPr>
                    <w:t>ӘЛШӘЙ РАЙОНЫ</w:t>
                  </w:r>
                </w:p>
                <w:p w:rsidR="00571ACC" w:rsidRPr="00571ACC" w:rsidRDefault="00571ACC" w:rsidP="00571ACC">
                  <w:pPr>
                    <w:spacing w:after="0" w:line="240" w:lineRule="auto"/>
                    <w:jc w:val="center"/>
                    <w:rPr>
                      <w:rFonts w:ascii="a_Timer(05%) Bashkir" w:eastAsia="Times New Roman" w:hAnsi="a_Timer(05%) Bashkir" w:cs="Arial"/>
                      <w:sz w:val="24"/>
                      <w:szCs w:val="24"/>
                      <w:lang w:eastAsia="ru-RU"/>
                    </w:rPr>
                  </w:pPr>
                  <w:proofErr w:type="gramStart"/>
                  <w:r w:rsidRPr="00571ACC">
                    <w:rPr>
                      <w:rFonts w:ascii="a_Timer(05%) Bashkir" w:eastAsia="Times New Roman" w:hAnsi="a_Timer(05%) Bashkir" w:cs="Arial"/>
                      <w:sz w:val="16"/>
                      <w:szCs w:val="20"/>
                      <w:lang w:eastAsia="ru-RU"/>
                    </w:rPr>
                    <w:t>МӘНДӘН АУЫЛ СОВЕТЫ)</w:t>
                  </w:r>
                  <w:proofErr w:type="gramEnd"/>
                </w:p>
              </w:tc>
              <w:tc>
                <w:tcPr>
                  <w:tcW w:w="2511" w:type="dxa"/>
                  <w:tcBorders>
                    <w:top w:val="nil"/>
                    <w:left w:val="nil"/>
                    <w:bottom w:val="nil"/>
                    <w:right w:val="nil"/>
                  </w:tcBorders>
                </w:tcPr>
                <w:p w:rsidR="00571ACC" w:rsidRPr="00571ACC" w:rsidRDefault="00571ACC" w:rsidP="00571ACC">
                  <w:pPr>
                    <w:tabs>
                      <w:tab w:val="center" w:pos="4677"/>
                      <w:tab w:val="right" w:pos="9355"/>
                    </w:tabs>
                    <w:spacing w:after="0" w:line="240" w:lineRule="auto"/>
                    <w:jc w:val="center"/>
                    <w:rPr>
                      <w:rFonts w:ascii="a_Timer(05%) Bashkir" w:eastAsia="Times New Roman" w:hAnsi="a_Timer(05%) Bashkir" w:cs="Times New Roman"/>
                      <w:b/>
                      <w:bCs/>
                      <w:sz w:val="24"/>
                      <w:szCs w:val="24"/>
                      <w:lang w:eastAsia="ru-RU"/>
                    </w:rPr>
                  </w:pPr>
                  <w:r>
                    <w:rPr>
                      <w:rFonts w:ascii="a_Timer(05%) Bashkir" w:eastAsia="Times New Roman" w:hAnsi="a_Timer(05%) Bashkir" w:cs="Times New Roman"/>
                      <w:noProof/>
                      <w:sz w:val="24"/>
                      <w:szCs w:val="24"/>
                      <w:lang w:eastAsia="ru-RU"/>
                    </w:rPr>
                    <w:drawing>
                      <wp:inline distT="0" distB="0" distL="0" distR="0">
                        <wp:extent cx="771525"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71550"/>
                                </a:xfrm>
                                <a:prstGeom prst="rect">
                                  <a:avLst/>
                                </a:prstGeom>
                                <a:noFill/>
                                <a:ln>
                                  <a:noFill/>
                                </a:ln>
                              </pic:spPr>
                            </pic:pic>
                          </a:graphicData>
                        </a:graphic>
                      </wp:inline>
                    </w:drawing>
                  </w:r>
                </w:p>
                <w:p w:rsidR="00571ACC" w:rsidRPr="00571ACC" w:rsidRDefault="00571ACC" w:rsidP="00571ACC">
                  <w:pPr>
                    <w:spacing w:after="0" w:line="240" w:lineRule="auto"/>
                    <w:rPr>
                      <w:rFonts w:ascii="Times New Roman" w:eastAsia="Times New Roman" w:hAnsi="Times New Roman" w:cs="Times New Roman"/>
                      <w:sz w:val="24"/>
                      <w:szCs w:val="24"/>
                      <w:lang w:eastAsia="ru-RU"/>
                    </w:rPr>
                  </w:pPr>
                </w:p>
                <w:p w:rsidR="00571ACC" w:rsidRPr="00571ACC" w:rsidRDefault="00571ACC" w:rsidP="00571ACC">
                  <w:pPr>
                    <w:spacing w:after="0" w:line="240" w:lineRule="auto"/>
                    <w:jc w:val="center"/>
                    <w:rPr>
                      <w:rFonts w:ascii="Times New Roman" w:eastAsia="Times New Roman" w:hAnsi="Times New Roman" w:cs="Times New Roman"/>
                      <w:sz w:val="20"/>
                      <w:szCs w:val="24"/>
                      <w:lang w:eastAsia="ru-RU"/>
                    </w:rPr>
                  </w:pPr>
                </w:p>
              </w:tc>
              <w:tc>
                <w:tcPr>
                  <w:tcW w:w="3429" w:type="dxa"/>
                  <w:tcBorders>
                    <w:top w:val="nil"/>
                    <w:left w:val="nil"/>
                    <w:bottom w:val="nil"/>
                    <w:right w:val="nil"/>
                  </w:tcBorders>
                </w:tcPr>
                <w:p w:rsidR="00571ACC" w:rsidRPr="00571ACC" w:rsidRDefault="00571ACC" w:rsidP="00571ACC">
                  <w:pPr>
                    <w:spacing w:after="0" w:line="240" w:lineRule="auto"/>
                    <w:ind w:right="499"/>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 xml:space="preserve">          СОВЕТ</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СЕЛЬСКОГО ПОСЕЛЕНИЯ</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МЕНДЯНОВСКИЙ СЕЛЬСОВЕТ</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МУНИЦИПАЛЬНОГО РАЙОНА</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АЛЬШЕЕВСКИЙ РАЙОН</w:t>
                  </w:r>
                </w:p>
                <w:p w:rsidR="00571ACC" w:rsidRPr="00571ACC" w:rsidRDefault="00571ACC" w:rsidP="00571ACC">
                  <w:pPr>
                    <w:spacing w:after="0" w:line="240" w:lineRule="auto"/>
                    <w:jc w:val="center"/>
                    <w:rPr>
                      <w:rFonts w:ascii="a_Timer(15%) Bashkir" w:eastAsia="Times New Roman" w:hAnsi="a_Timer(15%) Bashkir" w:cs="Arial"/>
                      <w:b/>
                      <w:sz w:val="20"/>
                      <w:szCs w:val="24"/>
                      <w:lang w:eastAsia="ru-RU"/>
                    </w:rPr>
                  </w:pPr>
                  <w:r w:rsidRPr="00571ACC">
                    <w:rPr>
                      <w:rFonts w:ascii="a_Timer(15%) Bashkir" w:eastAsia="Times New Roman" w:hAnsi="a_Timer(15%) Bashkir" w:cs="Arial"/>
                      <w:b/>
                      <w:sz w:val="20"/>
                      <w:szCs w:val="24"/>
                      <w:lang w:eastAsia="ru-RU"/>
                    </w:rPr>
                    <w:t>РЕСПУБЛИКИ БАШКОРТОСТАН</w:t>
                  </w:r>
                </w:p>
                <w:p w:rsidR="00571ACC" w:rsidRPr="00571ACC" w:rsidRDefault="00571ACC" w:rsidP="00571ACC">
                  <w:pPr>
                    <w:spacing w:after="0" w:line="240" w:lineRule="auto"/>
                    <w:jc w:val="center"/>
                    <w:rPr>
                      <w:rFonts w:ascii="a_Timer(05%) Bashkir" w:eastAsia="Times New Roman" w:hAnsi="a_Timer(05%) Bashkir" w:cs="Times New Roman"/>
                      <w:sz w:val="4"/>
                      <w:szCs w:val="4"/>
                      <w:lang w:eastAsia="ru-RU"/>
                    </w:rPr>
                  </w:pPr>
                </w:p>
                <w:p w:rsidR="00571ACC" w:rsidRPr="00571ACC" w:rsidRDefault="00571ACC" w:rsidP="00571ACC">
                  <w:pPr>
                    <w:spacing w:after="0" w:line="240" w:lineRule="auto"/>
                    <w:jc w:val="center"/>
                    <w:rPr>
                      <w:rFonts w:ascii="a_Timer(05%) Bashkir" w:eastAsia="Times New Roman" w:hAnsi="a_Timer(05%) Bashkir" w:cs="Arial"/>
                      <w:b/>
                      <w:sz w:val="16"/>
                      <w:szCs w:val="20"/>
                      <w:lang w:eastAsia="ru-RU"/>
                    </w:rPr>
                  </w:pPr>
                  <w:proofErr w:type="gramStart"/>
                  <w:r w:rsidRPr="00571ACC">
                    <w:rPr>
                      <w:rFonts w:ascii="a_Timer(05%) Bashkir" w:eastAsia="Times New Roman" w:hAnsi="a_Timer(05%) Bashkir" w:cs="Arial"/>
                      <w:sz w:val="16"/>
                      <w:szCs w:val="20"/>
                      <w:lang w:eastAsia="ru-RU"/>
                    </w:rPr>
                    <w:t>(МЕНДЯНОВСКИЙ СЕЛЬСОВЕТ</w:t>
                  </w:r>
                  <w:proofErr w:type="gramEnd"/>
                </w:p>
                <w:p w:rsidR="00571ACC" w:rsidRPr="00571ACC" w:rsidRDefault="00571ACC" w:rsidP="00571ACC">
                  <w:pPr>
                    <w:spacing w:after="0" w:line="240" w:lineRule="auto"/>
                    <w:jc w:val="center"/>
                    <w:rPr>
                      <w:rFonts w:ascii="a_Timer(05%) Bashkir" w:eastAsia="Times New Roman" w:hAnsi="a_Timer(05%) Bashkir" w:cs="Arial"/>
                      <w:b/>
                      <w:sz w:val="16"/>
                      <w:szCs w:val="20"/>
                      <w:lang w:eastAsia="ru-RU"/>
                    </w:rPr>
                  </w:pPr>
                  <w:r w:rsidRPr="00571ACC">
                    <w:rPr>
                      <w:rFonts w:ascii="a_Timer(05%) Bashkir" w:eastAsia="Times New Roman" w:hAnsi="a_Timer(05%) Bashkir" w:cs="Arial"/>
                      <w:sz w:val="16"/>
                      <w:szCs w:val="20"/>
                      <w:lang w:eastAsia="ru-RU"/>
                    </w:rPr>
                    <w:t>АЛЬШЕЕВСКОГО  РАЙОНА</w:t>
                  </w:r>
                </w:p>
                <w:p w:rsidR="00571ACC" w:rsidRPr="00571ACC" w:rsidRDefault="00571ACC" w:rsidP="00571ACC">
                  <w:pPr>
                    <w:spacing w:after="0" w:line="240" w:lineRule="auto"/>
                    <w:jc w:val="center"/>
                    <w:rPr>
                      <w:rFonts w:ascii="a_Timer(05%) Bashkir" w:eastAsia="Times New Roman" w:hAnsi="a_Timer(05%) Bashkir" w:cs="Arial"/>
                      <w:sz w:val="16"/>
                      <w:szCs w:val="20"/>
                      <w:lang w:eastAsia="ru-RU"/>
                    </w:rPr>
                  </w:pPr>
                  <w:proofErr w:type="gramStart"/>
                  <w:r w:rsidRPr="00571ACC">
                    <w:rPr>
                      <w:rFonts w:ascii="a_Timer(05%) Bashkir" w:eastAsia="Times New Roman" w:hAnsi="a_Timer(05%) Bashkir" w:cs="Arial"/>
                      <w:sz w:val="16"/>
                      <w:szCs w:val="20"/>
                      <w:lang w:eastAsia="ru-RU"/>
                    </w:rPr>
                    <w:t>РЕСПУБЛИКИ БАШКОРТОСТАН)</w:t>
                  </w:r>
                  <w:proofErr w:type="gramEnd"/>
                </w:p>
                <w:p w:rsidR="00571ACC" w:rsidRPr="00571ACC" w:rsidRDefault="00571ACC" w:rsidP="00571ACC">
                  <w:pPr>
                    <w:spacing w:after="0" w:line="240" w:lineRule="auto"/>
                    <w:jc w:val="center"/>
                    <w:rPr>
                      <w:rFonts w:ascii="a_Timer(05%) Bashkir" w:eastAsia="Times New Roman" w:hAnsi="a_Timer(05%) Bashkir" w:cs="Arial"/>
                      <w:b/>
                      <w:spacing w:val="20"/>
                      <w:sz w:val="18"/>
                      <w:szCs w:val="20"/>
                      <w:lang w:eastAsia="ru-RU"/>
                    </w:rPr>
                  </w:pPr>
                </w:p>
              </w:tc>
            </w:tr>
          </w:tbl>
          <w:p w:rsidR="00571ACC" w:rsidRPr="00571ACC" w:rsidRDefault="00571ACC" w:rsidP="00571ACC">
            <w:pPr>
              <w:spacing w:after="0" w:line="240" w:lineRule="auto"/>
              <w:rPr>
                <w:rFonts w:ascii="Times New Roman" w:eastAsia="Times New Roman" w:hAnsi="Times New Roman" w:cs="Times New Roman"/>
                <w:sz w:val="28"/>
                <w:szCs w:val="28"/>
                <w:lang w:eastAsia="ru-RU"/>
              </w:rPr>
            </w:pPr>
          </w:p>
        </w:tc>
      </w:tr>
    </w:tbl>
    <w:p w:rsidR="00571ACC" w:rsidRPr="00571ACC" w:rsidRDefault="00571ACC" w:rsidP="00571ACC">
      <w:pPr>
        <w:spacing w:after="0" w:line="240" w:lineRule="auto"/>
        <w:ind w:firstLine="900"/>
        <w:jc w:val="center"/>
        <w:rPr>
          <w:rFonts w:ascii="Times New Roman" w:eastAsia="Times New Roman" w:hAnsi="Times New Roman" w:cs="Times New Roman"/>
          <w:b/>
          <w:sz w:val="28"/>
          <w:szCs w:val="28"/>
          <w:lang w:eastAsia="ru-RU"/>
        </w:rPr>
      </w:pPr>
    </w:p>
    <w:p w:rsidR="00571ACC" w:rsidRPr="00571ACC" w:rsidRDefault="00571ACC" w:rsidP="00571ACC">
      <w:pPr>
        <w:spacing w:after="0" w:line="240" w:lineRule="auto"/>
        <w:ind w:firstLine="900"/>
        <w:jc w:val="center"/>
        <w:rPr>
          <w:rFonts w:ascii="Times New Roman" w:eastAsia="Times New Roman" w:hAnsi="Times New Roman" w:cs="Times New Roman"/>
          <w:b/>
          <w:sz w:val="28"/>
          <w:szCs w:val="28"/>
          <w:lang w:eastAsia="ru-RU"/>
        </w:rPr>
      </w:pPr>
      <w:r w:rsidRPr="00571ACC">
        <w:rPr>
          <w:rFonts w:ascii="Times New Roman" w:eastAsia="Times New Roman" w:hAnsi="Times New Roman" w:cs="Times New Roman"/>
          <w:b/>
          <w:sz w:val="28"/>
          <w:szCs w:val="28"/>
          <w:lang w:eastAsia="ru-RU"/>
        </w:rPr>
        <w:t xml:space="preserve">КАРАР                                                          </w:t>
      </w:r>
      <w:proofErr w:type="gramStart"/>
      <w:r w:rsidRPr="00571ACC">
        <w:rPr>
          <w:rFonts w:ascii="Times New Roman" w:eastAsia="Times New Roman" w:hAnsi="Times New Roman" w:cs="Times New Roman"/>
          <w:b/>
          <w:sz w:val="28"/>
          <w:szCs w:val="28"/>
          <w:lang w:eastAsia="ru-RU"/>
        </w:rPr>
        <w:t>Р</w:t>
      </w:r>
      <w:proofErr w:type="gramEnd"/>
      <w:r w:rsidRPr="00571ACC">
        <w:rPr>
          <w:rFonts w:ascii="Times New Roman" w:eastAsia="Times New Roman" w:hAnsi="Times New Roman" w:cs="Times New Roman"/>
          <w:b/>
          <w:sz w:val="28"/>
          <w:szCs w:val="28"/>
          <w:lang w:eastAsia="ru-RU"/>
        </w:rPr>
        <w:t xml:space="preserve"> Е Ш Е Н И Е</w:t>
      </w:r>
    </w:p>
    <w:p w:rsidR="00DB6F48" w:rsidRPr="00DB6F48" w:rsidRDefault="00FF616B" w:rsidP="00571A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№147</w:t>
      </w:r>
    </w:p>
    <w:p w:rsidR="00DB6F48" w:rsidRPr="00DB6F48" w:rsidRDefault="00DB6F48" w:rsidP="00DB6F48">
      <w:pPr>
        <w:spacing w:after="0" w:line="240" w:lineRule="auto"/>
        <w:rPr>
          <w:rFonts w:ascii="Times New Roman" w:eastAsia="Times New Roman" w:hAnsi="Times New Roman" w:cs="Times New Roman"/>
          <w:b/>
          <w:sz w:val="28"/>
          <w:szCs w:val="28"/>
          <w:lang w:eastAsia="ru-RU"/>
        </w:rPr>
      </w:pPr>
    </w:p>
    <w:p w:rsidR="00DB6F48" w:rsidRPr="00DB6F48" w:rsidRDefault="00FF616B" w:rsidP="00DB6F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октябрь  2022</w:t>
      </w:r>
      <w:r w:rsidR="00DB6F48" w:rsidRPr="00DB6F48">
        <w:rPr>
          <w:rFonts w:ascii="Times New Roman" w:eastAsia="Times New Roman" w:hAnsi="Times New Roman" w:cs="Times New Roman"/>
          <w:b/>
          <w:sz w:val="28"/>
          <w:szCs w:val="28"/>
          <w:lang w:eastAsia="ru-RU"/>
        </w:rPr>
        <w:t xml:space="preserve"> </w:t>
      </w:r>
      <w:proofErr w:type="spellStart"/>
      <w:r w:rsidR="00DB6F48" w:rsidRPr="00DB6F48">
        <w:rPr>
          <w:rFonts w:ascii="Times New Roman" w:eastAsia="Times New Roman" w:hAnsi="Times New Roman" w:cs="Times New Roman"/>
          <w:b/>
          <w:sz w:val="28"/>
          <w:szCs w:val="28"/>
          <w:lang w:eastAsia="ru-RU"/>
        </w:rPr>
        <w:t>й</w:t>
      </w:r>
      <w:proofErr w:type="spellEnd"/>
      <w:r w:rsidR="00DB6F48" w:rsidRPr="00DB6F48">
        <w:rPr>
          <w:rFonts w:ascii="Times New Roman" w:eastAsia="Times New Roman" w:hAnsi="Times New Roman" w:cs="Times New Roman"/>
          <w:b/>
          <w:sz w:val="28"/>
          <w:szCs w:val="28"/>
          <w:lang w:eastAsia="ru-RU"/>
        </w:rPr>
        <w:t xml:space="preserve">.                                                 </w:t>
      </w:r>
      <w:r w:rsidR="004262B6">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eastAsia="ru-RU"/>
        </w:rPr>
        <w:t xml:space="preserve">      </w:t>
      </w:r>
      <w:r w:rsidR="004262B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31 октября  2022</w:t>
      </w:r>
      <w:r w:rsidR="00DB6F48" w:rsidRPr="00DB6F48">
        <w:rPr>
          <w:rFonts w:ascii="Times New Roman" w:eastAsia="Times New Roman" w:hAnsi="Times New Roman" w:cs="Times New Roman"/>
          <w:b/>
          <w:sz w:val="28"/>
          <w:szCs w:val="28"/>
          <w:lang w:eastAsia="ru-RU"/>
        </w:rPr>
        <w:t xml:space="preserve"> г.</w:t>
      </w:r>
    </w:p>
    <w:p w:rsidR="00DB6F48" w:rsidRPr="00DB6F48" w:rsidRDefault="00DB6F48" w:rsidP="00DB6F48">
      <w:pPr>
        <w:spacing w:after="0" w:line="240" w:lineRule="auto"/>
        <w:rPr>
          <w:rFonts w:ascii="Times New Roman" w:eastAsia="Times New Roman" w:hAnsi="Times New Roman" w:cs="Times New Roman"/>
          <w:b/>
          <w:sz w:val="28"/>
          <w:szCs w:val="28"/>
          <w:lang w:eastAsia="ru-RU"/>
        </w:rPr>
      </w:pPr>
    </w:p>
    <w:p w:rsidR="00DB6F48" w:rsidRPr="00DB6F48" w:rsidRDefault="00DB6F48" w:rsidP="00DB6F48">
      <w:pPr>
        <w:spacing w:after="0" w:line="240" w:lineRule="auto"/>
        <w:jc w:val="center"/>
        <w:rPr>
          <w:rFonts w:ascii="Times New Roman" w:eastAsia="Times New Roman" w:hAnsi="Times New Roman" w:cs="Times New Roman"/>
          <w:b/>
          <w:sz w:val="28"/>
          <w:szCs w:val="28"/>
          <w:lang w:eastAsia="ru-RU"/>
        </w:rPr>
      </w:pPr>
      <w:r w:rsidRPr="00DB6F48">
        <w:rPr>
          <w:rFonts w:ascii="Times New Roman" w:eastAsia="Times New Roman" w:hAnsi="Times New Roman" w:cs="Times New Roman"/>
          <w:b/>
          <w:sz w:val="28"/>
          <w:szCs w:val="28"/>
          <w:lang w:eastAsia="ru-RU"/>
        </w:rPr>
        <w:t xml:space="preserve">Об участии сельского поселения </w:t>
      </w:r>
      <w:proofErr w:type="spellStart"/>
      <w:r w:rsidR="00B15F74">
        <w:rPr>
          <w:rFonts w:ascii="Times New Roman" w:eastAsia="Times New Roman" w:hAnsi="Times New Roman" w:cs="Times New Roman"/>
          <w:b/>
          <w:sz w:val="28"/>
          <w:szCs w:val="28"/>
          <w:lang w:eastAsia="ru-RU"/>
        </w:rPr>
        <w:t>Мендяновский</w:t>
      </w:r>
      <w:proofErr w:type="spellEnd"/>
      <w:r w:rsidRPr="00DB6F4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DB6F48">
        <w:rPr>
          <w:rFonts w:ascii="Times New Roman" w:eastAsia="Times New Roman" w:hAnsi="Times New Roman" w:cs="Times New Roman"/>
          <w:b/>
          <w:sz w:val="28"/>
          <w:szCs w:val="28"/>
          <w:lang w:eastAsia="ru-RU"/>
        </w:rPr>
        <w:t>Альшеевский</w:t>
      </w:r>
      <w:proofErr w:type="spellEnd"/>
      <w:r w:rsidRPr="00DB6F48">
        <w:rPr>
          <w:rFonts w:ascii="Times New Roman" w:eastAsia="Times New Roman" w:hAnsi="Times New Roman" w:cs="Times New Roman"/>
          <w:b/>
          <w:sz w:val="28"/>
          <w:szCs w:val="28"/>
          <w:lang w:eastAsia="ru-RU"/>
        </w:rPr>
        <w:t xml:space="preserve"> район Республики Башкортостан в программе поддержки местных инициатив (ППМИ)</w:t>
      </w:r>
    </w:p>
    <w:p w:rsidR="00DB6F48" w:rsidRPr="00DB6F48" w:rsidRDefault="00DB6F48" w:rsidP="00DB6F48">
      <w:pPr>
        <w:spacing w:after="0" w:line="240" w:lineRule="auto"/>
        <w:jc w:val="center"/>
        <w:rPr>
          <w:rFonts w:ascii="Times New Roman" w:eastAsia="Times New Roman" w:hAnsi="Times New Roman" w:cs="Times New Roman"/>
          <w:b/>
          <w:sz w:val="28"/>
          <w:szCs w:val="28"/>
          <w:lang w:eastAsia="ru-RU"/>
        </w:rPr>
      </w:pPr>
    </w:p>
    <w:p w:rsidR="00DB6F48" w:rsidRPr="00DB6F48" w:rsidRDefault="00DB6F48" w:rsidP="00DB6F48">
      <w:pPr>
        <w:spacing w:after="0" w:line="240" w:lineRule="auto"/>
        <w:jc w:val="center"/>
        <w:rPr>
          <w:rFonts w:ascii="Times New Roman" w:eastAsia="Times New Roman" w:hAnsi="Times New Roman" w:cs="Times New Roman"/>
          <w:b/>
          <w:sz w:val="28"/>
          <w:szCs w:val="28"/>
          <w:lang w:eastAsia="ru-RU"/>
        </w:rPr>
      </w:pPr>
    </w:p>
    <w:p w:rsidR="00DB6F48" w:rsidRPr="00DB6F48" w:rsidRDefault="00DB6F48" w:rsidP="00DB6F48">
      <w:pPr>
        <w:spacing w:after="0" w:line="240" w:lineRule="auto"/>
        <w:jc w:val="both"/>
        <w:rPr>
          <w:rFonts w:ascii="Times New Roman" w:eastAsia="Times New Roman" w:hAnsi="Times New Roman" w:cs="Times New Roman"/>
          <w:sz w:val="26"/>
          <w:szCs w:val="28"/>
          <w:lang w:eastAsia="ru-RU"/>
        </w:rPr>
      </w:pPr>
      <w:r w:rsidRPr="00DB6F48">
        <w:rPr>
          <w:rFonts w:ascii="Times New Roman" w:eastAsia="Times New Roman" w:hAnsi="Times New Roman" w:cs="Times New Roman"/>
          <w:sz w:val="26"/>
          <w:szCs w:val="28"/>
          <w:lang w:eastAsia="ru-RU"/>
        </w:rPr>
        <w:t xml:space="preserve">        </w:t>
      </w:r>
      <w:proofErr w:type="gramStart"/>
      <w:r w:rsidRPr="00DB6F48">
        <w:rPr>
          <w:rFonts w:ascii="Times New Roman" w:eastAsia="Times New Roman" w:hAnsi="Times New Roman" w:cs="Times New Roman"/>
          <w:sz w:val="26"/>
          <w:szCs w:val="30"/>
          <w:lang w:eastAsia="ru-RU"/>
        </w:rPr>
        <w:t>В целях содействия решению вопросов местного значения, вовлечения населения в процессы местного самоуправления, развития механизмов инициативного бюджетирования, повышения качества предоставления социальных услуг на местном уровне, в</w:t>
      </w:r>
      <w:r w:rsidRPr="00DB6F48">
        <w:rPr>
          <w:rFonts w:ascii="Times New Roman" w:eastAsia="Times New Roman" w:hAnsi="Times New Roman" w:cs="Times New Roman"/>
          <w:sz w:val="26"/>
          <w:szCs w:val="28"/>
          <w:lang w:eastAsia="ru-RU"/>
        </w:rPr>
        <w:t xml:space="preserve"> соответствии с постановлением Правительства Республики Башкортостан от 19 апреля 2017 № 168 «О реализации на территории Республики Башкортостан проектов развития общественной инфраструктуры, основанных на местных инициативах», информацией  Администрации сельского поселения </w:t>
      </w:r>
      <w:proofErr w:type="spellStart"/>
      <w:r w:rsidR="00B15F74">
        <w:rPr>
          <w:rFonts w:ascii="Times New Roman" w:eastAsia="Times New Roman" w:hAnsi="Times New Roman" w:cs="Times New Roman"/>
          <w:sz w:val="26"/>
          <w:szCs w:val="28"/>
          <w:lang w:eastAsia="ru-RU"/>
        </w:rPr>
        <w:t>Мендяновский</w:t>
      </w:r>
      <w:proofErr w:type="spellEnd"/>
      <w:r w:rsidRPr="00DB6F48">
        <w:rPr>
          <w:rFonts w:ascii="Times New Roman" w:eastAsia="Times New Roman" w:hAnsi="Times New Roman" w:cs="Times New Roman"/>
          <w:sz w:val="26"/>
          <w:szCs w:val="28"/>
          <w:lang w:eastAsia="ru-RU"/>
        </w:rPr>
        <w:t xml:space="preserve"> сельсовет муниципального района о</w:t>
      </w:r>
      <w:proofErr w:type="gramEnd"/>
      <w:r w:rsidRPr="00DB6F48">
        <w:rPr>
          <w:rFonts w:ascii="Times New Roman" w:eastAsia="Times New Roman" w:hAnsi="Times New Roman" w:cs="Times New Roman"/>
          <w:sz w:val="26"/>
          <w:szCs w:val="28"/>
          <w:lang w:eastAsia="ru-RU"/>
        </w:rPr>
        <w:t xml:space="preserve"> программе поддержки местных инициатив (ППМИ), Совет сельского поселения </w:t>
      </w:r>
      <w:proofErr w:type="spellStart"/>
      <w:r w:rsidR="00B15F74">
        <w:rPr>
          <w:rFonts w:ascii="Times New Roman" w:eastAsia="Times New Roman" w:hAnsi="Times New Roman" w:cs="Times New Roman"/>
          <w:sz w:val="26"/>
          <w:szCs w:val="28"/>
          <w:lang w:eastAsia="ru-RU"/>
        </w:rPr>
        <w:t>Мендяновский</w:t>
      </w:r>
      <w:proofErr w:type="spellEnd"/>
      <w:r w:rsidRPr="00DB6F48">
        <w:rPr>
          <w:rFonts w:ascii="Times New Roman" w:eastAsia="Times New Roman" w:hAnsi="Times New Roman" w:cs="Times New Roman"/>
          <w:sz w:val="26"/>
          <w:szCs w:val="28"/>
          <w:lang w:eastAsia="ru-RU"/>
        </w:rPr>
        <w:t xml:space="preserve">  сельсовет муниципального района </w:t>
      </w:r>
      <w:proofErr w:type="spellStart"/>
      <w:r w:rsidRPr="00DB6F48">
        <w:rPr>
          <w:rFonts w:ascii="Times New Roman" w:eastAsia="Times New Roman" w:hAnsi="Times New Roman" w:cs="Times New Roman"/>
          <w:sz w:val="26"/>
          <w:szCs w:val="28"/>
          <w:lang w:eastAsia="ru-RU"/>
        </w:rPr>
        <w:t>Альшеевский</w:t>
      </w:r>
      <w:proofErr w:type="spellEnd"/>
      <w:r w:rsidRPr="00DB6F48">
        <w:rPr>
          <w:rFonts w:ascii="Times New Roman" w:eastAsia="Times New Roman" w:hAnsi="Times New Roman" w:cs="Times New Roman"/>
          <w:sz w:val="26"/>
          <w:szCs w:val="28"/>
          <w:lang w:eastAsia="ru-RU"/>
        </w:rPr>
        <w:t xml:space="preserve"> район Республики Башкортостан решил:</w:t>
      </w:r>
    </w:p>
    <w:p w:rsidR="00DB6F48" w:rsidRPr="00DB6F48" w:rsidRDefault="00DB6F48" w:rsidP="00DB6F48">
      <w:pPr>
        <w:spacing w:after="0" w:line="240" w:lineRule="auto"/>
        <w:jc w:val="both"/>
        <w:rPr>
          <w:rFonts w:ascii="Times New Roman" w:eastAsia="Times New Roman" w:hAnsi="Times New Roman" w:cs="Times New Roman"/>
          <w:sz w:val="26"/>
          <w:szCs w:val="28"/>
          <w:lang w:eastAsia="ru-RU"/>
        </w:rPr>
      </w:pPr>
      <w:r w:rsidRPr="00DB6F48">
        <w:rPr>
          <w:rFonts w:ascii="Times New Roman" w:eastAsia="Times New Roman" w:hAnsi="Times New Roman" w:cs="Times New Roman"/>
          <w:sz w:val="26"/>
          <w:szCs w:val="28"/>
          <w:lang w:eastAsia="ru-RU"/>
        </w:rPr>
        <w:t xml:space="preserve">        1. Информацию главы сельского поселения о ходе реализации Программы  поддержки  местных инициатив  (ППМИ) в сельском поселении </w:t>
      </w:r>
      <w:proofErr w:type="spellStart"/>
      <w:r w:rsidR="00B15F74">
        <w:rPr>
          <w:rFonts w:ascii="Times New Roman" w:eastAsia="Times New Roman" w:hAnsi="Times New Roman" w:cs="Times New Roman"/>
          <w:sz w:val="26"/>
          <w:szCs w:val="28"/>
          <w:lang w:eastAsia="ru-RU"/>
        </w:rPr>
        <w:t>Мендяновский</w:t>
      </w:r>
      <w:proofErr w:type="spellEnd"/>
      <w:r w:rsidRPr="00DB6F48">
        <w:rPr>
          <w:rFonts w:ascii="Times New Roman" w:eastAsia="Times New Roman" w:hAnsi="Times New Roman" w:cs="Times New Roman"/>
          <w:sz w:val="26"/>
          <w:szCs w:val="28"/>
          <w:lang w:eastAsia="ru-RU"/>
        </w:rPr>
        <w:t xml:space="preserve"> сельсовет   принять к сведению</w:t>
      </w:r>
      <w:proofErr w:type="gramStart"/>
      <w:r w:rsidRPr="00DB6F48">
        <w:rPr>
          <w:rFonts w:ascii="Times New Roman" w:eastAsia="Times New Roman" w:hAnsi="Times New Roman" w:cs="Times New Roman"/>
          <w:sz w:val="26"/>
          <w:szCs w:val="28"/>
          <w:lang w:eastAsia="ru-RU"/>
        </w:rPr>
        <w:t xml:space="preserve"> .</w:t>
      </w:r>
      <w:proofErr w:type="gramEnd"/>
    </w:p>
    <w:p w:rsidR="00DB6F48" w:rsidRPr="00DB6F48" w:rsidRDefault="00DB6F48" w:rsidP="00DB6F48">
      <w:pPr>
        <w:spacing w:after="0" w:line="240" w:lineRule="auto"/>
        <w:jc w:val="both"/>
        <w:rPr>
          <w:rFonts w:ascii="Times New Roman" w:eastAsia="Times New Roman" w:hAnsi="Times New Roman" w:cs="Times New Roman"/>
          <w:sz w:val="26"/>
          <w:szCs w:val="28"/>
          <w:lang w:eastAsia="ru-RU"/>
        </w:rPr>
      </w:pPr>
      <w:r w:rsidRPr="00DB6F48">
        <w:rPr>
          <w:rFonts w:ascii="Times New Roman" w:eastAsia="Times New Roman" w:hAnsi="Times New Roman" w:cs="Times New Roman"/>
          <w:sz w:val="26"/>
          <w:szCs w:val="28"/>
          <w:lang w:eastAsia="ru-RU"/>
        </w:rPr>
        <w:t xml:space="preserve">        2. Администрации сельского поселения </w:t>
      </w:r>
      <w:proofErr w:type="spellStart"/>
      <w:r w:rsidR="00B15F74">
        <w:rPr>
          <w:rFonts w:ascii="Times New Roman" w:eastAsia="Times New Roman" w:hAnsi="Times New Roman" w:cs="Times New Roman"/>
          <w:sz w:val="26"/>
          <w:szCs w:val="28"/>
          <w:lang w:eastAsia="ru-RU"/>
        </w:rPr>
        <w:t>Мендяновский</w:t>
      </w:r>
      <w:proofErr w:type="spellEnd"/>
      <w:r w:rsidRPr="00DB6F48">
        <w:rPr>
          <w:rFonts w:ascii="Times New Roman" w:eastAsia="Times New Roman" w:hAnsi="Times New Roman" w:cs="Times New Roman"/>
          <w:sz w:val="26"/>
          <w:szCs w:val="28"/>
          <w:lang w:eastAsia="ru-RU"/>
        </w:rPr>
        <w:t xml:space="preserve"> сельсовет муниципального района </w:t>
      </w:r>
      <w:proofErr w:type="spellStart"/>
      <w:r w:rsidRPr="00DB6F48">
        <w:rPr>
          <w:rFonts w:ascii="Times New Roman" w:eastAsia="Times New Roman" w:hAnsi="Times New Roman" w:cs="Times New Roman"/>
          <w:sz w:val="26"/>
          <w:szCs w:val="28"/>
          <w:lang w:eastAsia="ru-RU"/>
        </w:rPr>
        <w:t>Альшеевский</w:t>
      </w:r>
      <w:proofErr w:type="spellEnd"/>
      <w:r w:rsidRPr="00DB6F48">
        <w:rPr>
          <w:rFonts w:ascii="Times New Roman" w:eastAsia="Times New Roman" w:hAnsi="Times New Roman" w:cs="Times New Roman"/>
          <w:sz w:val="26"/>
          <w:szCs w:val="28"/>
          <w:lang w:eastAsia="ru-RU"/>
        </w:rPr>
        <w:t xml:space="preserve"> район Республики Башкортостан  принять участие в программе поддержки местных инициати</w:t>
      </w:r>
      <w:r w:rsidR="00FF616B">
        <w:rPr>
          <w:rFonts w:ascii="Times New Roman" w:eastAsia="Times New Roman" w:hAnsi="Times New Roman" w:cs="Times New Roman"/>
          <w:sz w:val="26"/>
          <w:szCs w:val="28"/>
          <w:lang w:eastAsia="ru-RU"/>
        </w:rPr>
        <w:t>в Республики Башкортостан в 2023</w:t>
      </w:r>
      <w:r w:rsidRPr="00DB6F48">
        <w:rPr>
          <w:rFonts w:ascii="Times New Roman" w:eastAsia="Times New Roman" w:hAnsi="Times New Roman" w:cs="Times New Roman"/>
          <w:sz w:val="26"/>
          <w:szCs w:val="28"/>
          <w:lang w:eastAsia="ru-RU"/>
        </w:rPr>
        <w:t xml:space="preserve"> году.</w:t>
      </w:r>
    </w:p>
    <w:p w:rsidR="00DB6F48" w:rsidRPr="00DB6F48" w:rsidRDefault="00DB6F48" w:rsidP="00DB6F48">
      <w:pPr>
        <w:spacing w:after="0" w:line="240" w:lineRule="auto"/>
        <w:jc w:val="both"/>
        <w:rPr>
          <w:rFonts w:ascii="Times New Roman" w:eastAsia="Times New Roman" w:hAnsi="Times New Roman" w:cs="Times New Roman"/>
          <w:sz w:val="26"/>
          <w:szCs w:val="28"/>
          <w:lang w:eastAsia="ru-RU"/>
        </w:rPr>
      </w:pPr>
      <w:r w:rsidRPr="00DB6F48">
        <w:rPr>
          <w:rFonts w:ascii="Times New Roman" w:eastAsia="Times New Roman" w:hAnsi="Times New Roman" w:cs="Times New Roman"/>
          <w:sz w:val="26"/>
          <w:szCs w:val="28"/>
          <w:lang w:eastAsia="ru-RU"/>
        </w:rPr>
        <w:t xml:space="preserve">        3. Обнародовать  настоящее решение в филиале центральной библиотеки и разместить на официальном сайте Администрации сельского поселения </w:t>
      </w:r>
      <w:proofErr w:type="spellStart"/>
      <w:r w:rsidR="00B15F74">
        <w:rPr>
          <w:rFonts w:ascii="Times New Roman" w:eastAsia="Times New Roman" w:hAnsi="Times New Roman" w:cs="Times New Roman"/>
          <w:sz w:val="26"/>
          <w:szCs w:val="28"/>
          <w:lang w:eastAsia="ru-RU"/>
        </w:rPr>
        <w:t>Мендяновский</w:t>
      </w:r>
      <w:proofErr w:type="spellEnd"/>
      <w:r w:rsidRPr="00DB6F48">
        <w:rPr>
          <w:rFonts w:ascii="Times New Roman" w:eastAsia="Times New Roman" w:hAnsi="Times New Roman" w:cs="Times New Roman"/>
          <w:sz w:val="26"/>
          <w:szCs w:val="28"/>
          <w:lang w:eastAsia="ru-RU"/>
        </w:rPr>
        <w:t xml:space="preserve"> сельсовет муниципального района </w:t>
      </w:r>
      <w:proofErr w:type="spellStart"/>
      <w:r w:rsidRPr="00DB6F48">
        <w:rPr>
          <w:rFonts w:ascii="Times New Roman" w:eastAsia="Times New Roman" w:hAnsi="Times New Roman" w:cs="Times New Roman"/>
          <w:sz w:val="26"/>
          <w:szCs w:val="28"/>
          <w:lang w:eastAsia="ru-RU"/>
        </w:rPr>
        <w:t>Альшеевский</w:t>
      </w:r>
      <w:proofErr w:type="spellEnd"/>
      <w:r w:rsidRPr="00DB6F48">
        <w:rPr>
          <w:rFonts w:ascii="Times New Roman" w:eastAsia="Times New Roman" w:hAnsi="Times New Roman" w:cs="Times New Roman"/>
          <w:sz w:val="26"/>
          <w:szCs w:val="28"/>
          <w:lang w:eastAsia="ru-RU"/>
        </w:rPr>
        <w:t xml:space="preserve"> район.</w:t>
      </w:r>
    </w:p>
    <w:p w:rsidR="00DB6F48" w:rsidRPr="00DB6F48" w:rsidRDefault="00DB6F48" w:rsidP="00DB6F48">
      <w:pPr>
        <w:spacing w:after="0" w:line="240" w:lineRule="auto"/>
        <w:jc w:val="both"/>
        <w:rPr>
          <w:rFonts w:ascii="Times New Roman" w:eastAsia="Times New Roman" w:hAnsi="Times New Roman" w:cs="Times New Roman"/>
          <w:sz w:val="28"/>
          <w:szCs w:val="28"/>
          <w:lang w:eastAsia="ru-RU"/>
        </w:rPr>
      </w:pPr>
    </w:p>
    <w:p w:rsidR="00DB6F48" w:rsidRPr="00DB6F48" w:rsidRDefault="00DB6F48" w:rsidP="00DB6F48">
      <w:pPr>
        <w:spacing w:after="0" w:line="240" w:lineRule="auto"/>
        <w:jc w:val="both"/>
        <w:rPr>
          <w:rFonts w:ascii="Times New Roman" w:eastAsia="Times New Roman" w:hAnsi="Times New Roman" w:cs="Times New Roman"/>
          <w:sz w:val="28"/>
          <w:szCs w:val="28"/>
          <w:lang w:eastAsia="ru-RU"/>
        </w:rPr>
      </w:pPr>
    </w:p>
    <w:p w:rsidR="00DB6F48" w:rsidRPr="00DB6F48" w:rsidRDefault="00DB6F48" w:rsidP="00DB6F48">
      <w:pPr>
        <w:spacing w:after="0" w:line="240" w:lineRule="auto"/>
        <w:jc w:val="both"/>
        <w:rPr>
          <w:rFonts w:ascii="Times New Roman" w:eastAsia="Times New Roman" w:hAnsi="Times New Roman" w:cs="Times New Roman"/>
          <w:sz w:val="28"/>
          <w:szCs w:val="28"/>
          <w:lang w:eastAsia="ru-RU"/>
        </w:rPr>
      </w:pPr>
    </w:p>
    <w:p w:rsidR="00DB6F48" w:rsidRPr="00DB6F48" w:rsidRDefault="00DB6F48" w:rsidP="00DB6F48">
      <w:pPr>
        <w:spacing w:after="0" w:line="240" w:lineRule="auto"/>
        <w:jc w:val="both"/>
        <w:rPr>
          <w:rFonts w:ascii="Times New Roman" w:eastAsia="Times New Roman" w:hAnsi="Times New Roman" w:cs="Times New Roman"/>
          <w:sz w:val="28"/>
          <w:szCs w:val="28"/>
          <w:lang w:eastAsia="ru-RU"/>
        </w:rPr>
      </w:pPr>
    </w:p>
    <w:p w:rsidR="00DB6F48" w:rsidRPr="00DB6F48" w:rsidRDefault="00DB6F48" w:rsidP="00DB6F48">
      <w:pPr>
        <w:spacing w:after="0" w:line="240" w:lineRule="auto"/>
        <w:jc w:val="both"/>
        <w:rPr>
          <w:rFonts w:ascii="Times New Roman" w:eastAsia="Times New Roman" w:hAnsi="Times New Roman" w:cs="Times New Roman"/>
          <w:sz w:val="28"/>
          <w:szCs w:val="28"/>
          <w:lang w:eastAsia="ru-RU"/>
        </w:rPr>
      </w:pPr>
    </w:p>
    <w:p w:rsidR="00DB6F48" w:rsidRPr="00DB6F48" w:rsidRDefault="00DB6F48" w:rsidP="00DB6F48">
      <w:pPr>
        <w:spacing w:after="0" w:line="240" w:lineRule="auto"/>
        <w:jc w:val="both"/>
        <w:rPr>
          <w:rFonts w:ascii="Times New Roman" w:eastAsia="Times New Roman" w:hAnsi="Times New Roman" w:cs="Times New Roman"/>
          <w:sz w:val="28"/>
          <w:szCs w:val="28"/>
          <w:lang w:eastAsia="ru-RU"/>
        </w:rPr>
      </w:pPr>
      <w:r w:rsidRPr="00DB6F48">
        <w:rPr>
          <w:rFonts w:ascii="Times New Roman" w:eastAsia="Times New Roman" w:hAnsi="Times New Roman" w:cs="Times New Roman"/>
          <w:sz w:val="28"/>
          <w:szCs w:val="28"/>
          <w:lang w:eastAsia="ru-RU"/>
        </w:rPr>
        <w:t xml:space="preserve">    Глава сельского поселения                                      </w:t>
      </w:r>
      <w:proofErr w:type="spellStart"/>
      <w:r w:rsidR="00B15F74">
        <w:rPr>
          <w:rFonts w:ascii="Times New Roman" w:eastAsia="Times New Roman" w:hAnsi="Times New Roman" w:cs="Times New Roman"/>
          <w:sz w:val="28"/>
          <w:szCs w:val="28"/>
          <w:lang w:eastAsia="ru-RU"/>
        </w:rPr>
        <w:t>Р.Р.Ситдиков</w:t>
      </w:r>
      <w:proofErr w:type="spellEnd"/>
    </w:p>
    <w:p w:rsidR="00496CA5" w:rsidRPr="00DB6F48" w:rsidRDefault="00496CA5" w:rsidP="00DB6F48"/>
    <w:sectPr w:rsidR="00496CA5" w:rsidRPr="00DB6F48" w:rsidSect="009D1984">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902"/>
    <w:rsid w:val="000C68B1"/>
    <w:rsid w:val="000F2896"/>
    <w:rsid w:val="00117FC5"/>
    <w:rsid w:val="00161D1A"/>
    <w:rsid w:val="00221E3B"/>
    <w:rsid w:val="0039368B"/>
    <w:rsid w:val="003C5EEE"/>
    <w:rsid w:val="004262B6"/>
    <w:rsid w:val="00496CA5"/>
    <w:rsid w:val="004E29A9"/>
    <w:rsid w:val="00571ACC"/>
    <w:rsid w:val="005C4199"/>
    <w:rsid w:val="00601A74"/>
    <w:rsid w:val="006B0BFE"/>
    <w:rsid w:val="006C07AC"/>
    <w:rsid w:val="00746069"/>
    <w:rsid w:val="007921FB"/>
    <w:rsid w:val="0085590B"/>
    <w:rsid w:val="009D1984"/>
    <w:rsid w:val="009F76D0"/>
    <w:rsid w:val="00A209FA"/>
    <w:rsid w:val="00AC7B4B"/>
    <w:rsid w:val="00B15F74"/>
    <w:rsid w:val="00BA6902"/>
    <w:rsid w:val="00DB6F48"/>
    <w:rsid w:val="00DC0392"/>
    <w:rsid w:val="00DC0BC4"/>
    <w:rsid w:val="00DD1673"/>
    <w:rsid w:val="00E30FFA"/>
    <w:rsid w:val="00ED7316"/>
    <w:rsid w:val="00F54E84"/>
    <w:rsid w:val="00F554F6"/>
    <w:rsid w:val="00F62426"/>
    <w:rsid w:val="00F84637"/>
    <w:rsid w:val="00FF6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37"/>
  </w:style>
  <w:style w:type="paragraph" w:styleId="1">
    <w:name w:val="heading 1"/>
    <w:basedOn w:val="a"/>
    <w:next w:val="a"/>
    <w:link w:val="10"/>
    <w:uiPriority w:val="9"/>
    <w:qFormat/>
    <w:rsid w:val="00BA6902"/>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BA6902"/>
    <w:pPr>
      <w:keepNext/>
      <w:keepLines/>
      <w:spacing w:before="200" w:after="0" w:line="276" w:lineRule="auto"/>
      <w:outlineLvl w:val="2"/>
    </w:pPr>
    <w:rPr>
      <w:rFonts w:ascii="Cambria" w:eastAsia="Times New Roman" w:hAnsi="Cambria" w:cs="Times New Roman"/>
      <w:b/>
      <w:bCs/>
      <w:color w:val="4F81BD"/>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A690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BA6902"/>
    <w:rPr>
      <w:rFonts w:ascii="Cambria" w:eastAsia="Times New Roman" w:hAnsi="Cambria" w:cs="Times New Roman"/>
      <w:b/>
      <w:bCs/>
      <w:color w:val="4F81BD"/>
      <w:sz w:val="20"/>
      <w:szCs w:val="20"/>
      <w:lang w:val="ro-RO" w:eastAsia="ru-RU"/>
    </w:rPr>
  </w:style>
  <w:style w:type="numbering" w:customStyle="1" w:styleId="12">
    <w:name w:val="Нет списка1"/>
    <w:next w:val="a2"/>
    <w:uiPriority w:val="99"/>
    <w:semiHidden/>
    <w:unhideWhenUsed/>
    <w:rsid w:val="00BA6902"/>
  </w:style>
  <w:style w:type="paragraph" w:styleId="a3">
    <w:name w:val="Body Text"/>
    <w:basedOn w:val="a"/>
    <w:link w:val="a4"/>
    <w:unhideWhenUsed/>
    <w:rsid w:val="00BA6902"/>
    <w:pPr>
      <w:spacing w:after="120" w:line="276" w:lineRule="auto"/>
    </w:pPr>
    <w:rPr>
      <w:rFonts w:eastAsia="Times New Roman"/>
      <w:lang w:eastAsia="ru-RU"/>
    </w:rPr>
  </w:style>
  <w:style w:type="character" w:customStyle="1" w:styleId="a4">
    <w:name w:val="Основной текст Знак"/>
    <w:basedOn w:val="a0"/>
    <w:link w:val="a3"/>
    <w:rsid w:val="00BA6902"/>
    <w:rPr>
      <w:rFonts w:eastAsia="Times New Roman"/>
      <w:lang w:eastAsia="ru-RU"/>
    </w:rPr>
  </w:style>
  <w:style w:type="paragraph" w:styleId="2">
    <w:name w:val="Body Text Indent 2"/>
    <w:basedOn w:val="a"/>
    <w:link w:val="20"/>
    <w:uiPriority w:val="99"/>
    <w:semiHidden/>
    <w:unhideWhenUsed/>
    <w:rsid w:val="00BA6902"/>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BA6902"/>
    <w:rPr>
      <w:rFonts w:eastAsia="Times New Roman"/>
      <w:lang w:eastAsia="ru-RU"/>
    </w:rPr>
  </w:style>
  <w:style w:type="paragraph" w:styleId="31">
    <w:name w:val="Body Text Indent 3"/>
    <w:basedOn w:val="a"/>
    <w:link w:val="32"/>
    <w:semiHidden/>
    <w:unhideWhenUsed/>
    <w:rsid w:val="00BA690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BA6902"/>
    <w:rPr>
      <w:rFonts w:ascii="Times New Roman" w:eastAsia="Times New Roman" w:hAnsi="Times New Roman" w:cs="Times New Roman"/>
      <w:sz w:val="28"/>
      <w:szCs w:val="20"/>
      <w:lang w:eastAsia="ru-RU"/>
    </w:rPr>
  </w:style>
  <w:style w:type="character" w:customStyle="1" w:styleId="s1">
    <w:name w:val="s1"/>
    <w:basedOn w:val="a0"/>
    <w:rsid w:val="00BA6902"/>
  </w:style>
  <w:style w:type="paragraph" w:customStyle="1" w:styleId="headertext">
    <w:name w:val="headertext"/>
    <w:basedOn w:val="a"/>
    <w:rsid w:val="00BA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690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BA6902"/>
    <w:pPr>
      <w:spacing w:after="0" w:line="240" w:lineRule="auto"/>
    </w:pPr>
    <w:rPr>
      <w:rFonts w:eastAsia="Times New Roman"/>
      <w:lang w:eastAsia="ru-RU"/>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BA6902"/>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BA6902"/>
    <w:pPr>
      <w:spacing w:after="0" w:line="240" w:lineRule="auto"/>
    </w:pPr>
    <w:rPr>
      <w:rFonts w:ascii="Times New Roman" w:eastAsia="Calibri" w:hAnsi="Times New Roman" w:cs="Times New Roman"/>
      <w:sz w:val="24"/>
      <w:szCs w:val="24"/>
      <w:lang w:val="ro-RO"/>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BA6902"/>
    <w:pPr>
      <w:spacing w:after="200" w:line="276" w:lineRule="auto"/>
    </w:pPr>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BA6902"/>
    <w:pPr>
      <w:keepNext/>
      <w:keepLines/>
      <w:spacing w:before="200" w:after="0" w:line="240" w:lineRule="auto"/>
      <w:outlineLvl w:val="2"/>
    </w:pPr>
    <w:rPr>
      <w:rFonts w:ascii="Cambria" w:eastAsia="Times New Roman" w:hAnsi="Cambria" w:cs="Times New Roman"/>
      <w:b/>
      <w:bCs/>
      <w:color w:val="4F81BD"/>
      <w:sz w:val="20"/>
      <w:szCs w:val="20"/>
      <w:lang w:val="ro-RO" w:eastAsia="ru-RU"/>
    </w:rPr>
  </w:style>
  <w:style w:type="numbering" w:customStyle="1" w:styleId="110">
    <w:name w:val="Нет списка11"/>
    <w:next w:val="a2"/>
    <w:uiPriority w:val="99"/>
    <w:semiHidden/>
    <w:unhideWhenUsed/>
    <w:rsid w:val="00BA6902"/>
  </w:style>
  <w:style w:type="paragraph" w:customStyle="1" w:styleId="ConsPlusNonformat">
    <w:name w:val="ConsPlusNonformat"/>
    <w:rsid w:val="00BA690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690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lign-justify1">
    <w:name w:val="align-justify1"/>
    <w:basedOn w:val="a"/>
    <w:rsid w:val="00BA6902"/>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aa">
    <w:name w:val="Содержимое таблицы"/>
    <w:basedOn w:val="a"/>
    <w:rsid w:val="00BA690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BA6902"/>
    <w:pPr>
      <w:spacing w:after="0" w:line="240" w:lineRule="auto"/>
    </w:pPr>
    <w:rPr>
      <w:rFonts w:ascii="Tahoma" w:eastAsia="Calibri" w:hAnsi="Tahoma" w:cs="Tahoma"/>
      <w:sz w:val="16"/>
      <w:szCs w:val="16"/>
      <w:lang w:val="ro-RO" w:eastAsia="ru-RU"/>
    </w:rPr>
  </w:style>
  <w:style w:type="character" w:customStyle="1" w:styleId="ac">
    <w:name w:val="Текст выноски Знак"/>
    <w:basedOn w:val="a0"/>
    <w:link w:val="ab"/>
    <w:uiPriority w:val="99"/>
    <w:semiHidden/>
    <w:rsid w:val="00BA6902"/>
    <w:rPr>
      <w:rFonts w:ascii="Tahoma" w:eastAsia="Calibri" w:hAnsi="Tahoma" w:cs="Tahoma"/>
      <w:sz w:val="16"/>
      <w:szCs w:val="16"/>
      <w:lang w:val="ro-RO" w:eastAsia="ru-RU"/>
    </w:rPr>
  </w:style>
  <w:style w:type="paragraph" w:customStyle="1" w:styleId="13">
    <w:name w:val="Название1"/>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d">
    <w:name w:val="Название Знак"/>
    <w:basedOn w:val="a0"/>
    <w:link w:val="ae"/>
    <w:rsid w:val="00BA6902"/>
    <w:rPr>
      <w:rFonts w:ascii="Cambria" w:eastAsia="Times New Roman" w:hAnsi="Cambria" w:cs="Times New Roman"/>
      <w:color w:val="17365D"/>
      <w:spacing w:val="5"/>
      <w:kern w:val="28"/>
      <w:sz w:val="52"/>
      <w:szCs w:val="52"/>
      <w:lang w:eastAsia="ru-RU"/>
    </w:rPr>
  </w:style>
  <w:style w:type="paragraph" w:customStyle="1" w:styleId="14">
    <w:name w:val="Подзаголовок1"/>
    <w:basedOn w:val="a"/>
    <w:next w:val="a"/>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basedOn w:val="a0"/>
    <w:link w:val="af0"/>
    <w:uiPriority w:val="11"/>
    <w:rsid w:val="00BA690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BA6902"/>
    <w:rPr>
      <w:rFonts w:eastAsia="Times New Roman"/>
      <w:lang w:eastAsia="ru-RU"/>
    </w:rPr>
  </w:style>
  <w:style w:type="table" w:styleId="af1">
    <w:name w:val="Table Grid"/>
    <w:basedOn w:val="a1"/>
    <w:uiPriority w:val="59"/>
    <w:rsid w:val="00BA69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BA6902"/>
  </w:style>
  <w:style w:type="paragraph" w:customStyle="1" w:styleId="af2">
    <w:name w:val="Заголовок"/>
    <w:basedOn w:val="a"/>
    <w:next w:val="a3"/>
    <w:rsid w:val="00BA690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BA690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BA690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5">
    <w:name w:val="Указатель1"/>
    <w:basedOn w:val="a"/>
    <w:rsid w:val="00BA690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BA6902"/>
    <w:pPr>
      <w:widowControl/>
      <w:jc w:val="center"/>
    </w:pPr>
    <w:rPr>
      <w:rFonts w:ascii="Liberation Serif" w:hAnsi="Liberation Serif" w:cs="Mangal"/>
      <w:b/>
      <w:bCs/>
      <w:sz w:val="24"/>
      <w:lang w:bidi="hi-IN"/>
    </w:rPr>
  </w:style>
  <w:style w:type="paragraph" w:styleId="af6">
    <w:name w:val="footer"/>
    <w:basedOn w:val="a"/>
    <w:link w:val="af7"/>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BA6902"/>
    <w:rPr>
      <w:rFonts w:ascii="Liberation Serif" w:eastAsia="Lucida Sans Unicode" w:hAnsi="Liberation Serif" w:cs="Mangal"/>
      <w:kern w:val="1"/>
      <w:sz w:val="24"/>
      <w:szCs w:val="24"/>
      <w:lang w:eastAsia="zh-CN" w:bidi="hi-IN"/>
    </w:rPr>
  </w:style>
  <w:style w:type="character" w:styleId="af8">
    <w:name w:val="page number"/>
    <w:basedOn w:val="a0"/>
    <w:rsid w:val="00BA6902"/>
  </w:style>
  <w:style w:type="paragraph" w:styleId="af9">
    <w:name w:val="header"/>
    <w:basedOn w:val="a"/>
    <w:link w:val="afa"/>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BA6902"/>
    <w:rPr>
      <w:rFonts w:ascii="Liberation Serif" w:eastAsia="Lucida Sans Unicode" w:hAnsi="Liberation Serif" w:cs="Mangal"/>
      <w:kern w:val="1"/>
      <w:sz w:val="24"/>
      <w:szCs w:val="21"/>
      <w:lang w:eastAsia="zh-CN" w:bidi="hi-IN"/>
    </w:rPr>
  </w:style>
  <w:style w:type="character" w:customStyle="1" w:styleId="16">
    <w:name w:val="Гиперссылка1"/>
    <w:basedOn w:val="a0"/>
    <w:uiPriority w:val="99"/>
    <w:unhideWhenUsed/>
    <w:rsid w:val="00BA6902"/>
    <w:rPr>
      <w:color w:val="0000FF"/>
      <w:u w:val="single"/>
    </w:rPr>
  </w:style>
  <w:style w:type="character" w:styleId="afb">
    <w:name w:val="FollowedHyperlink"/>
    <w:rsid w:val="00BA6902"/>
    <w:rPr>
      <w:color w:val="800080"/>
      <w:u w:val="single"/>
    </w:rPr>
  </w:style>
  <w:style w:type="paragraph" w:customStyle="1" w:styleId="21">
    <w:name w:val="Название2"/>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7">
    <w:name w:val="Название Знак1"/>
    <w:basedOn w:val="a0"/>
    <w:uiPriority w:val="10"/>
    <w:rsid w:val="00BA6902"/>
    <w:rPr>
      <w:rFonts w:ascii="Cambria" w:eastAsia="Times New Roman" w:hAnsi="Cambria" w:cs="Times New Roman"/>
      <w:color w:val="17365D"/>
      <w:spacing w:val="5"/>
      <w:kern w:val="28"/>
      <w:sz w:val="52"/>
      <w:szCs w:val="52"/>
    </w:rPr>
  </w:style>
  <w:style w:type="paragraph" w:styleId="af0">
    <w:name w:val="Subtitle"/>
    <w:basedOn w:val="a"/>
    <w:next w:val="a"/>
    <w:link w:val="af"/>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BA6902"/>
    <w:rPr>
      <w:rFonts w:eastAsiaTheme="minorEastAsia"/>
      <w:color w:val="5A5A5A" w:themeColor="text1" w:themeTint="A5"/>
      <w:spacing w:val="15"/>
    </w:rPr>
  </w:style>
  <w:style w:type="character" w:customStyle="1" w:styleId="22">
    <w:name w:val="Гиперссылка2"/>
    <w:basedOn w:val="a0"/>
    <w:uiPriority w:val="99"/>
    <w:semiHidden/>
    <w:unhideWhenUsed/>
    <w:rsid w:val="00BA6902"/>
    <w:rPr>
      <w:color w:val="0000FF"/>
      <w:u w:val="single"/>
    </w:rPr>
  </w:style>
  <w:style w:type="character" w:customStyle="1" w:styleId="311">
    <w:name w:val="Заголовок 3 Знак1"/>
    <w:basedOn w:val="a0"/>
    <w:uiPriority w:val="9"/>
    <w:semiHidden/>
    <w:rsid w:val="00BA6902"/>
    <w:rPr>
      <w:rFonts w:ascii="Cambria" w:eastAsia="Times New Roman" w:hAnsi="Cambria" w:cs="Times New Roman"/>
      <w:b/>
      <w:bCs/>
      <w:color w:val="4F81BD"/>
    </w:rPr>
  </w:style>
  <w:style w:type="character" w:customStyle="1" w:styleId="10">
    <w:name w:val="Заголовок 1 Знак"/>
    <w:basedOn w:val="a0"/>
    <w:link w:val="1"/>
    <w:uiPriority w:val="9"/>
    <w:rsid w:val="00BA6902"/>
    <w:rPr>
      <w:rFonts w:ascii="Cambria" w:eastAsia="Times New Roman" w:hAnsi="Cambria" w:cs="Times New Roman"/>
      <w:b/>
      <w:bCs/>
      <w:color w:val="365F91"/>
      <w:sz w:val="28"/>
      <w:szCs w:val="28"/>
    </w:rPr>
  </w:style>
  <w:style w:type="paragraph" w:styleId="ae">
    <w:name w:val="Title"/>
    <w:basedOn w:val="a"/>
    <w:next w:val="a"/>
    <w:link w:val="ad"/>
    <w:qFormat/>
    <w:rsid w:val="00BA6902"/>
    <w:pPr>
      <w:spacing w:after="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3">
    <w:name w:val="Название Знак2"/>
    <w:basedOn w:val="a0"/>
    <w:uiPriority w:val="10"/>
    <w:rsid w:val="00BA6902"/>
    <w:rPr>
      <w:rFonts w:asciiTheme="majorHAnsi" w:eastAsiaTheme="majorEastAsia" w:hAnsiTheme="majorHAnsi" w:cstheme="majorBidi"/>
      <w:spacing w:val="-10"/>
      <w:kern w:val="28"/>
      <w:sz w:val="56"/>
      <w:szCs w:val="56"/>
    </w:rPr>
  </w:style>
  <w:style w:type="character" w:styleId="afc">
    <w:name w:val="Hyperlink"/>
    <w:basedOn w:val="a0"/>
    <w:uiPriority w:val="99"/>
    <w:semiHidden/>
    <w:unhideWhenUsed/>
    <w:rsid w:val="00BA6902"/>
    <w:rPr>
      <w:color w:val="0563C1" w:themeColor="hyperlink"/>
      <w:u w:val="single"/>
    </w:rPr>
  </w:style>
  <w:style w:type="character" w:customStyle="1" w:styleId="112">
    <w:name w:val="Заголовок 1 Знак1"/>
    <w:basedOn w:val="a0"/>
    <w:uiPriority w:val="9"/>
    <w:rsid w:val="00BA6902"/>
    <w:rPr>
      <w:rFonts w:asciiTheme="majorHAnsi" w:eastAsiaTheme="majorEastAsia" w:hAnsiTheme="majorHAnsi" w:cstheme="majorBidi"/>
      <w:color w:val="2E74B5" w:themeColor="accent1" w:themeShade="BF"/>
      <w:sz w:val="32"/>
      <w:szCs w:val="32"/>
    </w:rPr>
  </w:style>
  <w:style w:type="character" w:styleId="afd">
    <w:name w:val="Strong"/>
    <w:basedOn w:val="a0"/>
    <w:qFormat/>
    <w:rsid w:val="00DD1673"/>
    <w:rPr>
      <w:rFonts w:cs="Times New Roman"/>
      <w:b/>
      <w:bCs/>
    </w:rPr>
  </w:style>
  <w:style w:type="paragraph" w:customStyle="1" w:styleId="19">
    <w:name w:val="Без интервала1"/>
    <w:rsid w:val="00DD1673"/>
    <w:pPr>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10"/>
    <w:locked/>
    <w:rsid w:val="000F2896"/>
    <w:rPr>
      <w:sz w:val="26"/>
      <w:szCs w:val="26"/>
      <w:shd w:val="clear" w:color="auto" w:fill="FFFFFF"/>
    </w:rPr>
  </w:style>
  <w:style w:type="paragraph" w:customStyle="1" w:styleId="210">
    <w:name w:val="Основной текст (2)1"/>
    <w:basedOn w:val="a"/>
    <w:link w:val="24"/>
    <w:rsid w:val="000F2896"/>
    <w:pPr>
      <w:widowControl w:val="0"/>
      <w:shd w:val="clear" w:color="auto" w:fill="FFFFFF"/>
      <w:spacing w:after="0"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1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Гульгина Ризванова</dc:creator>
  <cp:lastModifiedBy>User</cp:lastModifiedBy>
  <cp:revision>18</cp:revision>
  <cp:lastPrinted>2021-02-16T05:16:00Z</cp:lastPrinted>
  <dcterms:created xsi:type="dcterms:W3CDTF">2019-11-15T04:06:00Z</dcterms:created>
  <dcterms:modified xsi:type="dcterms:W3CDTF">2022-11-15T11:33:00Z</dcterms:modified>
</cp:coreProperties>
</file>