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05" w:rsidRDefault="00402A05" w:rsidP="00402A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402A05" w:rsidRPr="00402A05" w:rsidTr="00AF36B9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02A05" w:rsidRPr="00402A05" w:rsidRDefault="00402A05" w:rsidP="00402A0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БАШҠОРТОСТАН  РЕСПУБЛИКАҺ</w:t>
            </w:r>
            <w:proofErr w:type="gramStart"/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Ы</w:t>
            </w:r>
            <w:proofErr w:type="gramEnd"/>
          </w:p>
          <w:p w:rsidR="00402A05" w:rsidRPr="00402A05" w:rsidRDefault="00402A05" w:rsidP="00402A0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ӘЛШӘЙ РАЙОНЫ</w:t>
            </w:r>
          </w:p>
          <w:p w:rsidR="00402A05" w:rsidRPr="00402A05" w:rsidRDefault="00402A05" w:rsidP="00402A0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 РАЙОНЫНЫҢ</w:t>
            </w:r>
          </w:p>
          <w:p w:rsidR="00402A05" w:rsidRPr="00402A05" w:rsidRDefault="00402A05" w:rsidP="00402A0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МЕНДЯН АУЫЛ СОВЕТЫ</w:t>
            </w:r>
          </w:p>
          <w:p w:rsidR="00402A05" w:rsidRPr="00402A05" w:rsidRDefault="00402A05" w:rsidP="00402A0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АУЫЛ БИЛӘМӘҺЕ</w:t>
            </w:r>
          </w:p>
          <w:p w:rsidR="00402A05" w:rsidRPr="00402A05" w:rsidRDefault="00402A05" w:rsidP="00402A05">
            <w:pPr>
              <w:jc w:val="center"/>
              <w:rPr>
                <w:rFonts w:ascii="a_Timer(05%) Bashkir" w:eastAsia="Times New Roman" w:hAnsi="a_Timer(05%) Bashkir" w:cs="Arial"/>
                <w:b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ХАКИМИӘТЕ</w:t>
            </w:r>
          </w:p>
          <w:p w:rsidR="00402A05" w:rsidRPr="00402A05" w:rsidRDefault="00402A05" w:rsidP="00402A05">
            <w:pPr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  <w:lang w:eastAsia="ru-RU"/>
              </w:rPr>
            </w:pPr>
          </w:p>
          <w:p w:rsidR="00402A05" w:rsidRPr="00402A05" w:rsidRDefault="00402A05" w:rsidP="00402A05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(БАШҠОРТОСТАН РЕСПУБЛИКАҺ</w:t>
            </w:r>
            <w:proofErr w:type="gramStart"/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Ы</w:t>
            </w:r>
            <w:proofErr w:type="gramEnd"/>
          </w:p>
          <w:p w:rsidR="00402A05" w:rsidRPr="00402A05" w:rsidRDefault="00402A05" w:rsidP="00402A05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ӘЛШӘЙ РАЙОНЫ</w:t>
            </w:r>
          </w:p>
          <w:p w:rsidR="00402A05" w:rsidRPr="00402A05" w:rsidRDefault="00402A05" w:rsidP="00402A05">
            <w:pPr>
              <w:jc w:val="center"/>
              <w:rPr>
                <w:rFonts w:ascii="a_Timer(05%) Bashkir" w:eastAsia="Times New Roman" w:hAnsi="a_Timer(05%) Bashkir" w:cs="Arial"/>
                <w:szCs w:val="24"/>
                <w:lang w:eastAsia="ru-RU"/>
              </w:rPr>
            </w:pPr>
            <w:proofErr w:type="gramStart"/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МЕНДЯН АУЫЛ СОВЕТЫ)</w:t>
            </w:r>
            <w:proofErr w:type="gramEnd"/>
          </w:p>
          <w:p w:rsidR="00402A05" w:rsidRPr="00402A05" w:rsidRDefault="00402A05" w:rsidP="00402A05">
            <w:pPr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02A05" w:rsidRPr="00402A05" w:rsidRDefault="00402A05" w:rsidP="00402A05">
            <w:pPr>
              <w:tabs>
                <w:tab w:val="center" w:pos="4677"/>
                <w:tab w:val="right" w:pos="9355"/>
              </w:tabs>
              <w:jc w:val="center"/>
              <w:rPr>
                <w:rFonts w:ascii="a_Timer(05%) Bashkir" w:eastAsia="Times New Roman" w:hAnsi="a_Timer(05%) Bashkir" w:cs="Times New Roman"/>
                <w:b/>
                <w:bCs/>
                <w:szCs w:val="24"/>
                <w:lang w:eastAsia="ru-RU"/>
              </w:rPr>
            </w:pPr>
            <w:r w:rsidRPr="00402A05">
              <w:rPr>
                <w:rFonts w:ascii="a_Timer(05%) Bashkir" w:eastAsia="Times New Roman" w:hAnsi="a_Timer(05%) Bashkir" w:cs="Times New Roman"/>
                <w:noProof/>
                <w:szCs w:val="24"/>
                <w:lang w:eastAsia="ru-RU"/>
              </w:rPr>
              <w:drawing>
                <wp:inline distT="0" distB="0" distL="0" distR="0" wp14:anchorId="0A3FAA32" wp14:editId="4770F177">
                  <wp:extent cx="750498" cy="892566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69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A05" w:rsidRPr="00402A05" w:rsidRDefault="00402A05" w:rsidP="00402A05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2A05" w:rsidRPr="00402A05" w:rsidRDefault="00402A05" w:rsidP="00402A05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02A05" w:rsidRPr="00402A05" w:rsidRDefault="00402A05" w:rsidP="00402A05">
            <w:pPr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02A05" w:rsidRPr="00402A05" w:rsidRDefault="00402A05" w:rsidP="00402A05">
            <w:pPr>
              <w:ind w:right="627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 xml:space="preserve">              АДМИНИСТРАЦИЯ</w:t>
            </w:r>
          </w:p>
          <w:p w:rsidR="00402A05" w:rsidRPr="00402A05" w:rsidRDefault="00402A05" w:rsidP="00402A0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402A05" w:rsidRPr="00402A05" w:rsidRDefault="00402A05" w:rsidP="00402A0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МЕНДЯНОВСКИЙ СЕЛЬСОВЕТ</w:t>
            </w:r>
          </w:p>
          <w:p w:rsidR="00402A05" w:rsidRPr="00402A05" w:rsidRDefault="00402A05" w:rsidP="00402A0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402A05" w:rsidRPr="00402A05" w:rsidRDefault="00402A05" w:rsidP="00402A0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АЛЬШЕЕВСКИЙ РАЙОН</w:t>
            </w:r>
          </w:p>
          <w:p w:rsidR="00402A05" w:rsidRPr="00402A05" w:rsidRDefault="00402A05" w:rsidP="00402A0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РЕСПУБЛИКИ БАШКОРТОСТАН</w:t>
            </w:r>
          </w:p>
          <w:p w:rsidR="00402A05" w:rsidRPr="00402A05" w:rsidRDefault="00402A05" w:rsidP="00402A05">
            <w:pPr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  <w:lang w:eastAsia="ru-RU"/>
              </w:rPr>
            </w:pPr>
          </w:p>
          <w:p w:rsidR="00402A05" w:rsidRPr="00402A05" w:rsidRDefault="00402A05" w:rsidP="00402A05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proofErr w:type="gramStart"/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(МЕНДЯНОВСКИЙ СЕЛЬСОВЕТ</w:t>
            </w:r>
            <w:proofErr w:type="gramEnd"/>
          </w:p>
          <w:p w:rsidR="00402A05" w:rsidRPr="00402A05" w:rsidRDefault="00402A05" w:rsidP="00402A05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АЛЬШЕЕВСКОГО  РАЙОНА</w:t>
            </w:r>
          </w:p>
          <w:p w:rsidR="00402A05" w:rsidRPr="00402A05" w:rsidRDefault="00402A05" w:rsidP="00402A05">
            <w:pPr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18"/>
                <w:szCs w:val="20"/>
                <w:lang w:val="ba-RU" w:eastAsia="ru-RU"/>
              </w:rPr>
            </w:pPr>
            <w:proofErr w:type="gramStart"/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РЕСПУБЛИКИ БАШКОРТОСТАН)</w:t>
            </w:r>
            <w:proofErr w:type="gramEnd"/>
          </w:p>
          <w:p w:rsidR="00402A05" w:rsidRPr="00402A05" w:rsidRDefault="00402A05" w:rsidP="00402A05">
            <w:pPr>
              <w:jc w:val="center"/>
              <w:rPr>
                <w:rFonts w:eastAsia="Times New Roman" w:cs="Times New Roman"/>
                <w:sz w:val="18"/>
                <w:szCs w:val="24"/>
                <w:lang w:val="ba-RU" w:eastAsia="ru-RU"/>
              </w:rPr>
            </w:pPr>
          </w:p>
        </w:tc>
      </w:tr>
    </w:tbl>
    <w:p w:rsidR="00402A05" w:rsidRPr="00402A05" w:rsidRDefault="00402A05" w:rsidP="00402A05">
      <w:pPr>
        <w:tabs>
          <w:tab w:val="left" w:pos="3228"/>
        </w:tabs>
        <w:rPr>
          <w:rFonts w:eastAsia="Times New Roman" w:cs="Times New Roman"/>
          <w:sz w:val="4"/>
          <w:szCs w:val="4"/>
          <w:lang w:eastAsia="ru-RU"/>
        </w:rPr>
      </w:pPr>
    </w:p>
    <w:p w:rsidR="00402A05" w:rsidRPr="00402A05" w:rsidRDefault="00402A05" w:rsidP="00402A05">
      <w:pPr>
        <w:tabs>
          <w:tab w:val="left" w:pos="2025"/>
        </w:tabs>
        <w:rPr>
          <w:rFonts w:eastAsia="Times New Roman" w:cs="Times New Roman"/>
          <w:szCs w:val="24"/>
          <w:lang w:eastAsia="ru-RU"/>
        </w:rPr>
      </w:pPr>
      <w:r w:rsidRPr="00402A05">
        <w:rPr>
          <w:rFonts w:eastAsia="Times New Roman" w:cs="Times New Roman"/>
          <w:szCs w:val="24"/>
          <w:lang w:val="ba-RU" w:eastAsia="ru-RU"/>
        </w:rPr>
        <w:t xml:space="preserve">              </w:t>
      </w:r>
    </w:p>
    <w:p w:rsidR="00402A05" w:rsidRPr="00402A05" w:rsidRDefault="00402A05" w:rsidP="00402A05">
      <w:pPr>
        <w:tabs>
          <w:tab w:val="left" w:pos="2025"/>
        </w:tabs>
        <w:ind w:right="-261"/>
        <w:rPr>
          <w:rFonts w:eastAsia="Times New Roman" w:cs="Times New Roman"/>
          <w:szCs w:val="24"/>
          <w:lang w:eastAsia="ru-RU"/>
        </w:rPr>
      </w:pP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 xml:space="preserve">ҠАРАР               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 xml:space="preserve">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ab/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ab/>
      </w:r>
      <w:r w:rsidRPr="00402A05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>ПОСТАНОВЛЕНИЕ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                            </w:t>
      </w:r>
    </w:p>
    <w:p w:rsidR="00402A05" w:rsidRPr="00402A05" w:rsidRDefault="00402A05" w:rsidP="00402A05">
      <w:pPr>
        <w:rPr>
          <w:rFonts w:eastAsia="Times New Roman" w:cs="Times New Roman"/>
          <w:szCs w:val="24"/>
          <w:lang w:eastAsia="ru-RU"/>
        </w:rPr>
      </w:pPr>
      <w:r w:rsidRPr="00402A0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</w:t>
      </w:r>
    </w:p>
    <w:p w:rsidR="00402A05" w:rsidRPr="00402A05" w:rsidRDefault="00402A05" w:rsidP="00402A05">
      <w:pPr>
        <w:rPr>
          <w:rFonts w:eastAsia="Times New Roman" w:cs="Times New Roman"/>
          <w:b/>
          <w:szCs w:val="24"/>
          <w:lang w:eastAsia="ru-RU"/>
        </w:rPr>
      </w:pPr>
      <w:r w:rsidRPr="00402A0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083231">
        <w:rPr>
          <w:rFonts w:eastAsia="Times New Roman" w:cs="Times New Roman"/>
          <w:b/>
          <w:szCs w:val="24"/>
          <w:lang w:eastAsia="ru-RU"/>
        </w:rPr>
        <w:t>28</w:t>
      </w:r>
      <w:r w:rsidRPr="00402A05">
        <w:rPr>
          <w:rFonts w:eastAsia="Times New Roman" w:cs="Times New Roman"/>
          <w:b/>
          <w:szCs w:val="24"/>
          <w:lang w:eastAsia="ru-RU"/>
        </w:rPr>
        <w:t xml:space="preserve"> апрель  2021 й.                         </w:t>
      </w:r>
      <w:r w:rsidRPr="00402A05">
        <w:rPr>
          <w:rFonts w:eastAsia="Times New Roman" w:cs="Times New Roman"/>
          <w:b/>
          <w:szCs w:val="24"/>
          <w:lang w:eastAsia="ru-RU"/>
        </w:rPr>
        <w:tab/>
      </w:r>
      <w:r w:rsidRPr="00402A05">
        <w:rPr>
          <w:rFonts w:eastAsia="Times New Roman" w:cs="Times New Roman"/>
          <w:b/>
          <w:szCs w:val="24"/>
          <w:lang w:eastAsia="ru-RU"/>
        </w:rPr>
        <w:tab/>
        <w:t xml:space="preserve"> №1</w:t>
      </w:r>
      <w:r>
        <w:rPr>
          <w:rFonts w:eastAsia="Times New Roman" w:cs="Times New Roman"/>
          <w:b/>
          <w:szCs w:val="24"/>
          <w:lang w:eastAsia="ru-RU"/>
        </w:rPr>
        <w:t>4</w:t>
      </w:r>
      <w:r w:rsidR="00083231">
        <w:rPr>
          <w:rFonts w:eastAsia="Times New Roman" w:cs="Times New Roman"/>
          <w:b/>
          <w:szCs w:val="24"/>
          <w:lang w:eastAsia="ru-RU"/>
        </w:rPr>
        <w:t xml:space="preserve">       </w:t>
      </w:r>
      <w:r w:rsidR="00083231">
        <w:rPr>
          <w:rFonts w:eastAsia="Times New Roman" w:cs="Times New Roman"/>
          <w:b/>
          <w:szCs w:val="24"/>
          <w:lang w:eastAsia="ru-RU"/>
        </w:rPr>
        <w:tab/>
        <w:t xml:space="preserve">                    28</w:t>
      </w:r>
      <w:r w:rsidRPr="00402A05">
        <w:rPr>
          <w:rFonts w:eastAsia="Times New Roman" w:cs="Times New Roman"/>
          <w:b/>
          <w:szCs w:val="24"/>
          <w:lang w:eastAsia="ru-RU"/>
        </w:rPr>
        <w:t xml:space="preserve"> апреля  2021 г.</w:t>
      </w:r>
    </w:p>
    <w:p w:rsidR="00402A05" w:rsidRDefault="00402A05" w:rsidP="00402A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02A05" w:rsidRPr="004B585D" w:rsidRDefault="00083231" w:rsidP="004B585D">
      <w:pPr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B585D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 утверждении пер</w:t>
      </w:r>
      <w:r w:rsidR="004B585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ечня муниципального имущества, </w:t>
      </w:r>
      <w:r w:rsidRPr="004B585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B585D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B585D">
        <w:rPr>
          <w:rFonts w:eastAsia="Times New Roman" w:cs="Times New Roman"/>
          <w:sz w:val="28"/>
          <w:szCs w:val="28"/>
          <w:lang w:eastAsia="ru-RU"/>
        </w:rPr>
        <w:t>Мендяновский</w:t>
      </w:r>
      <w:proofErr w:type="spellEnd"/>
      <w:r w:rsidRPr="004B585D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585D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Pr="004B585D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4B585D">
        <w:rPr>
          <w:rFonts w:eastAsia="Times New Roman" w:cs="Times New Roman"/>
          <w:sz w:val="28"/>
          <w:szCs w:val="28"/>
          <w:lang w:eastAsia="ru-RU"/>
        </w:rPr>
        <w:t>с</w:t>
      </w:r>
      <w:r w:rsidRPr="004B585D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</w:t>
      </w:r>
      <w:proofErr w:type="gramEnd"/>
      <w:r w:rsidRPr="004B585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402A05" w:rsidRPr="00402A05" w:rsidRDefault="00402A05" w:rsidP="00402A05">
      <w:pPr>
        <w:rPr>
          <w:rFonts w:ascii="Arial" w:eastAsia="Times New Roman" w:hAnsi="Arial" w:cs="Arial"/>
          <w:b/>
          <w:sz w:val="28"/>
          <w:szCs w:val="28"/>
          <w:lang w:val="tt-RU" w:eastAsia="ru-RU"/>
        </w:rPr>
      </w:pPr>
    </w:p>
    <w:p w:rsidR="00402A05" w:rsidRPr="00402A05" w:rsidRDefault="00402A05" w:rsidP="00402A0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>Руководствуясь Федера</w:t>
      </w:r>
      <w:r w:rsidR="00083231">
        <w:rPr>
          <w:rFonts w:eastAsia="Times New Roman" w:cs="Times New Roman"/>
          <w:sz w:val="28"/>
          <w:szCs w:val="28"/>
          <w:lang w:eastAsia="ru-RU"/>
        </w:rPr>
        <w:t>льным законом от 06.10.2003 N 13</w:t>
      </w:r>
      <w:r w:rsidRPr="00402A05">
        <w:rPr>
          <w:rFonts w:eastAsia="Times New Roman" w:cs="Times New Roman"/>
          <w:sz w:val="28"/>
          <w:szCs w:val="28"/>
          <w:lang w:eastAsia="ru-RU"/>
        </w:rPr>
        <w:t xml:space="preserve">1-ФЗ "Об общих принципах организации местного самоуправления в Российской Федерации", </w:t>
      </w:r>
      <w:r w:rsidR="00DA1701">
        <w:rPr>
          <w:rFonts w:eastAsia="Times New Roman" w:cs="Times New Roman"/>
          <w:sz w:val="28"/>
          <w:szCs w:val="28"/>
          <w:lang w:eastAsia="ru-RU"/>
        </w:rPr>
        <w:t>Федеральным законом</w:t>
      </w:r>
      <w:r w:rsidRPr="00402A05">
        <w:rPr>
          <w:rFonts w:eastAsia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Мендяновский</w:t>
      </w:r>
      <w:proofErr w:type="spellEnd"/>
      <w:r w:rsidRPr="00402A05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02A05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Pr="00402A05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402A05" w:rsidRPr="00402A05" w:rsidRDefault="00402A05" w:rsidP="00402A0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02A05" w:rsidRPr="00402A05" w:rsidRDefault="00402A05" w:rsidP="00402A05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02A05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="000B7786" w:rsidRPr="004B585D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пер</w:t>
      </w:r>
      <w:r w:rsidR="000B7786">
        <w:rPr>
          <w:rFonts w:eastAsia="Times New Roman" w:cs="Times New Roman"/>
          <w:bCs/>
          <w:color w:val="000000"/>
          <w:sz w:val="28"/>
          <w:szCs w:val="28"/>
          <w:lang w:eastAsia="ru-RU"/>
        </w:rPr>
        <w:t>ечень</w:t>
      </w:r>
      <w:r w:rsidR="000B778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имущества, </w:t>
      </w:r>
      <w:r w:rsidR="000B7786" w:rsidRPr="004B585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B7786" w:rsidRPr="004B585D">
        <w:rPr>
          <w:rFonts w:eastAsia="Times New Roman" w:cs="Times New Roman"/>
          <w:sz w:val="28"/>
          <w:szCs w:val="28"/>
          <w:lang w:eastAsia="ru-RU"/>
        </w:rPr>
        <w:t>Мендяновский</w:t>
      </w:r>
      <w:proofErr w:type="spellEnd"/>
      <w:r w:rsidR="000B7786" w:rsidRPr="004B585D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B7786" w:rsidRPr="004B585D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0B7786" w:rsidRPr="004B585D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0B7786">
        <w:rPr>
          <w:rFonts w:eastAsia="Times New Roman" w:cs="Times New Roman"/>
          <w:sz w:val="28"/>
          <w:szCs w:val="28"/>
          <w:lang w:eastAsia="ru-RU"/>
        </w:rPr>
        <w:t>с</w:t>
      </w:r>
      <w:r w:rsidR="000B7786" w:rsidRPr="004B585D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</w:t>
      </w:r>
      <w:proofErr w:type="gramEnd"/>
      <w:r w:rsidR="000B7786" w:rsidRPr="004B585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402A05" w:rsidRPr="00402A05" w:rsidRDefault="00402A05" w:rsidP="00402A05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 xml:space="preserve">2. Настоящее постановление обнародовать на официальном сайте сельского поселения и на информационном стенде администрации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lastRenderedPageBreak/>
        <w:t>Мендяновский</w:t>
      </w:r>
      <w:proofErr w:type="spellEnd"/>
      <w:r w:rsidRPr="00402A05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02A05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Pr="00402A05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402A05" w:rsidRPr="00402A05" w:rsidRDefault="00402A05" w:rsidP="00402A05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02A05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402A05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2A05" w:rsidRPr="00402A05" w:rsidRDefault="00402A05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0E0B38" w:rsidRDefault="00402A05" w:rsidP="00402A05">
      <w:pPr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proofErr w:type="spellStart"/>
      <w:r w:rsidRPr="00402A05">
        <w:rPr>
          <w:rFonts w:eastAsia="Times New Roman" w:cs="Times New Roman"/>
          <w:sz w:val="28"/>
          <w:szCs w:val="28"/>
          <w:lang w:eastAsia="ru-RU"/>
        </w:rPr>
        <w:t>Р.Р.Ситдиков</w:t>
      </w:r>
      <w:proofErr w:type="spellEnd"/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DA1701" w:rsidRPr="00DA1701" w:rsidRDefault="00DA1701" w:rsidP="00DA1701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DA1701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DA1701" w:rsidRDefault="00DA1701" w:rsidP="00DA170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1701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постановлению </w:t>
      </w:r>
      <w:r w:rsidRPr="00DA170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DA1701" w:rsidRPr="00DA1701" w:rsidRDefault="00DA1701" w:rsidP="00DA170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</w:t>
      </w:r>
      <w:proofErr w:type="spellStart"/>
      <w:r w:rsidRPr="00DA1701">
        <w:rPr>
          <w:rFonts w:ascii="Arial" w:eastAsia="Times New Roman" w:hAnsi="Arial" w:cs="Arial"/>
          <w:sz w:val="20"/>
          <w:szCs w:val="20"/>
          <w:lang w:eastAsia="ru-RU"/>
        </w:rPr>
        <w:t>Мендяновский</w:t>
      </w:r>
      <w:proofErr w:type="spellEnd"/>
      <w:r w:rsidRPr="00DA1701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</w:p>
    <w:p w:rsidR="00DA1701" w:rsidRPr="00DA1701" w:rsidRDefault="00DA1701" w:rsidP="00DA170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1701">
        <w:rPr>
          <w:rFonts w:ascii="Arial" w:eastAsia="Times New Roman" w:hAnsi="Arial" w:cs="Arial"/>
          <w:sz w:val="20"/>
          <w:szCs w:val="20"/>
          <w:lang w:eastAsia="ru-RU"/>
        </w:rPr>
        <w:t xml:space="preserve">МР </w:t>
      </w:r>
      <w:proofErr w:type="spellStart"/>
      <w:r w:rsidRPr="00DA1701">
        <w:rPr>
          <w:rFonts w:ascii="Arial" w:eastAsia="Times New Roman" w:hAnsi="Arial" w:cs="Arial"/>
          <w:sz w:val="20"/>
          <w:szCs w:val="20"/>
          <w:lang w:eastAsia="ru-RU"/>
        </w:rPr>
        <w:t>Альшеевский</w:t>
      </w:r>
      <w:proofErr w:type="spellEnd"/>
      <w:r w:rsidRPr="00DA1701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DA1701" w:rsidRPr="00DA1701" w:rsidRDefault="00DA1701" w:rsidP="00DA170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1701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Башкортостан</w:t>
      </w:r>
    </w:p>
    <w:p w:rsidR="00DA1701" w:rsidRPr="00DA1701" w:rsidRDefault="00DA1701" w:rsidP="00DA170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1701">
        <w:rPr>
          <w:rFonts w:ascii="Arial" w:eastAsia="Times New Roman" w:hAnsi="Arial" w:cs="Arial"/>
          <w:sz w:val="20"/>
          <w:szCs w:val="20"/>
          <w:lang w:eastAsia="ru-RU"/>
        </w:rPr>
        <w:t>№</w:t>
      </w: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DA1701">
        <w:rPr>
          <w:rFonts w:ascii="Arial" w:eastAsia="Times New Roman" w:hAnsi="Arial" w:cs="Arial"/>
          <w:sz w:val="20"/>
          <w:szCs w:val="20"/>
          <w:lang w:eastAsia="ru-RU"/>
        </w:rPr>
        <w:t xml:space="preserve">   от </w:t>
      </w:r>
      <w:r w:rsidR="000B7786">
        <w:rPr>
          <w:rFonts w:ascii="Arial" w:eastAsia="Times New Roman" w:hAnsi="Arial" w:cs="Arial"/>
          <w:sz w:val="20"/>
          <w:szCs w:val="20"/>
          <w:lang w:eastAsia="ru-RU"/>
        </w:rPr>
        <w:t>28</w:t>
      </w:r>
      <w:bookmarkStart w:id="0" w:name="_GoBack"/>
      <w:bookmarkEnd w:id="0"/>
      <w:r w:rsidRPr="00DA1701">
        <w:rPr>
          <w:rFonts w:ascii="Arial" w:eastAsia="Times New Roman" w:hAnsi="Arial" w:cs="Arial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DA170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0B7786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Pr="00DA1701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DA1701" w:rsidRPr="00DA1701" w:rsidRDefault="00DA1701" w:rsidP="00DA170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1701" w:rsidRPr="00DA1701" w:rsidRDefault="00DA1701" w:rsidP="00DA17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A17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:rsidR="00DA1701" w:rsidRPr="00DA1701" w:rsidRDefault="00DA1701" w:rsidP="00DA17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A17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МУНИЦИПАЛЬНОГО ИМУЩЕСТВА СЕЛЬСКОГО ПОСЕЛЕНИЯ МЕНДЯНОВСКИЙ СЕЛЬСОВЕТ МУНИЦИПАЛЬНОГО РАЙОНА АЛЬШЕЕВСКИЙ РАЙОН</w:t>
      </w:r>
    </w:p>
    <w:p w:rsidR="00DA1701" w:rsidRPr="00DA1701" w:rsidRDefault="00DA1701" w:rsidP="00DA17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A17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РЕСПУБЛИКИ БАШКОРТОСТАН ДЛЯ ПРЕДОСТАВЛЕНИЯ ЕГО ВО ВЛАДЕНИЕ</w:t>
      </w:r>
    </w:p>
    <w:p w:rsidR="00DA1701" w:rsidRPr="00DA1701" w:rsidRDefault="00DA1701" w:rsidP="00DA17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A17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 (ИЛИ) В ПОЛЬЗОВАНИЕ НА ДОЛГОСРОЧНОЙ ОСНОВЕ СУБЪЕКТАМ</w:t>
      </w:r>
    </w:p>
    <w:p w:rsidR="00DA1701" w:rsidRPr="00DA1701" w:rsidRDefault="00DA1701" w:rsidP="00DA17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A17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МАЛОГО И СРЕДНЕГО ПРЕДПРИНИМАТЕЛЬСТВА</w:t>
      </w:r>
    </w:p>
    <w:p w:rsidR="00DA1701" w:rsidRPr="00DA1701" w:rsidRDefault="00DA1701" w:rsidP="00DA1701">
      <w:pPr>
        <w:ind w:firstLine="360"/>
        <w:jc w:val="center"/>
        <w:rPr>
          <w:rFonts w:eastAsia="Times New Roman" w:cs="Times New Roman"/>
          <w:szCs w:val="24"/>
          <w:lang w:eastAsia="ru-RU"/>
        </w:rPr>
      </w:pPr>
      <w:r w:rsidRPr="00DA1701">
        <w:rPr>
          <w:rFonts w:eastAsia="Times New Roman" w:cs="Times New Roman"/>
          <w:szCs w:val="24"/>
          <w:lang w:eastAsia="ru-RU"/>
        </w:rPr>
        <w:t xml:space="preserve"> </w:t>
      </w:r>
    </w:p>
    <w:p w:rsidR="00DA1701" w:rsidRPr="00DA1701" w:rsidRDefault="00DA1701" w:rsidP="00DA1701">
      <w:pPr>
        <w:ind w:firstLine="36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4856"/>
        <w:gridCol w:w="4247"/>
      </w:tblGrid>
      <w:tr w:rsidR="00DA1701" w:rsidRPr="00DA1701" w:rsidTr="00E13020">
        <w:tc>
          <w:tcPr>
            <w:tcW w:w="468" w:type="dxa"/>
          </w:tcPr>
          <w:p w:rsidR="00DA1701" w:rsidRPr="00DA1701" w:rsidRDefault="00DA1701" w:rsidP="00DA1701">
            <w:pPr>
              <w:ind w:right="2074"/>
              <w:jc w:val="center"/>
              <w:rPr>
                <w:szCs w:val="24"/>
              </w:rPr>
            </w:pPr>
            <w:r w:rsidRPr="00DA1701">
              <w:rPr>
                <w:szCs w:val="24"/>
              </w:rPr>
              <w:t>№</w:t>
            </w:r>
          </w:p>
        </w:tc>
        <w:tc>
          <w:tcPr>
            <w:tcW w:w="4856" w:type="dxa"/>
          </w:tcPr>
          <w:p w:rsidR="00DA1701" w:rsidRPr="00DA1701" w:rsidRDefault="00DA1701" w:rsidP="00DA1701">
            <w:pPr>
              <w:jc w:val="center"/>
              <w:rPr>
                <w:szCs w:val="24"/>
              </w:rPr>
            </w:pPr>
            <w:r w:rsidRPr="00DA1701">
              <w:rPr>
                <w:szCs w:val="24"/>
              </w:rPr>
              <w:t>Наименование имущества</w:t>
            </w:r>
          </w:p>
        </w:tc>
        <w:tc>
          <w:tcPr>
            <w:tcW w:w="4247" w:type="dxa"/>
          </w:tcPr>
          <w:p w:rsidR="00DA1701" w:rsidRPr="00DA1701" w:rsidRDefault="00DA1701" w:rsidP="00DA1701">
            <w:pPr>
              <w:jc w:val="center"/>
              <w:rPr>
                <w:szCs w:val="24"/>
              </w:rPr>
            </w:pPr>
            <w:r w:rsidRPr="00DA1701">
              <w:rPr>
                <w:szCs w:val="24"/>
              </w:rPr>
              <w:t>Адрес</w:t>
            </w:r>
          </w:p>
        </w:tc>
      </w:tr>
      <w:tr w:rsidR="00DA1701" w:rsidRPr="00DA1701" w:rsidTr="00E13020">
        <w:tc>
          <w:tcPr>
            <w:tcW w:w="468" w:type="dxa"/>
          </w:tcPr>
          <w:p w:rsidR="00DA1701" w:rsidRPr="00DA1701" w:rsidRDefault="00DA1701" w:rsidP="00DA17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56" w:type="dxa"/>
          </w:tcPr>
          <w:p w:rsidR="00DA1701" w:rsidRPr="00DA1701" w:rsidRDefault="00DA1701" w:rsidP="00DA1701">
            <w:pPr>
              <w:jc w:val="center"/>
              <w:rPr>
                <w:szCs w:val="24"/>
              </w:rPr>
            </w:pPr>
            <w:r w:rsidRPr="00DA1701">
              <w:rPr>
                <w:szCs w:val="24"/>
              </w:rPr>
              <w:t>Часть административного здания сельсовета. Здание одноэтажное, кирпичное, 1975 года.</w:t>
            </w:r>
          </w:p>
        </w:tc>
        <w:tc>
          <w:tcPr>
            <w:tcW w:w="4247" w:type="dxa"/>
          </w:tcPr>
          <w:p w:rsidR="00DA1701" w:rsidRPr="00DA1701" w:rsidRDefault="00DA1701" w:rsidP="00DA1701">
            <w:pPr>
              <w:jc w:val="center"/>
              <w:rPr>
                <w:szCs w:val="24"/>
              </w:rPr>
            </w:pPr>
            <w:r w:rsidRPr="00DA1701">
              <w:rPr>
                <w:szCs w:val="24"/>
              </w:rPr>
              <w:t>452103, Р</w:t>
            </w:r>
            <w:r>
              <w:rPr>
                <w:szCs w:val="24"/>
              </w:rPr>
              <w:t xml:space="preserve">еспублика </w:t>
            </w:r>
            <w:r w:rsidRPr="00DA1701">
              <w:rPr>
                <w:szCs w:val="24"/>
              </w:rPr>
              <w:t>Б</w:t>
            </w:r>
            <w:r>
              <w:rPr>
                <w:szCs w:val="24"/>
              </w:rPr>
              <w:t>ашкортостан</w:t>
            </w:r>
            <w:r w:rsidRPr="00DA1701">
              <w:rPr>
                <w:szCs w:val="24"/>
              </w:rPr>
              <w:t xml:space="preserve">, </w:t>
            </w:r>
            <w:proofErr w:type="spellStart"/>
            <w:r w:rsidRPr="00DA1701">
              <w:rPr>
                <w:szCs w:val="24"/>
              </w:rPr>
              <w:t>Альшеевский</w:t>
            </w:r>
            <w:proofErr w:type="spellEnd"/>
            <w:r w:rsidRPr="00DA1701">
              <w:rPr>
                <w:szCs w:val="24"/>
              </w:rPr>
              <w:t xml:space="preserve"> район, </w:t>
            </w:r>
            <w:proofErr w:type="spellStart"/>
            <w:r w:rsidRPr="00DA1701">
              <w:rPr>
                <w:szCs w:val="24"/>
              </w:rPr>
              <w:t>с</w:t>
            </w:r>
            <w:proofErr w:type="gramStart"/>
            <w:r w:rsidRPr="00DA1701">
              <w:rPr>
                <w:szCs w:val="24"/>
              </w:rPr>
              <w:t>.М</w:t>
            </w:r>
            <w:proofErr w:type="gramEnd"/>
            <w:r w:rsidRPr="00DA1701">
              <w:rPr>
                <w:szCs w:val="24"/>
              </w:rPr>
              <w:t>ендяново</w:t>
            </w:r>
            <w:proofErr w:type="spellEnd"/>
            <w:r w:rsidRPr="00DA1701">
              <w:rPr>
                <w:szCs w:val="24"/>
              </w:rPr>
              <w:t xml:space="preserve">, </w:t>
            </w:r>
            <w:proofErr w:type="spellStart"/>
            <w:r w:rsidRPr="00DA1701">
              <w:rPr>
                <w:szCs w:val="24"/>
              </w:rPr>
              <w:t>ул.Родниковая</w:t>
            </w:r>
            <w:proofErr w:type="spellEnd"/>
            <w:r w:rsidRPr="00DA1701">
              <w:rPr>
                <w:szCs w:val="24"/>
              </w:rPr>
              <w:t xml:space="preserve"> 2</w:t>
            </w:r>
          </w:p>
        </w:tc>
      </w:tr>
    </w:tbl>
    <w:p w:rsidR="00DA1701" w:rsidRPr="00402A05" w:rsidRDefault="00DA1701" w:rsidP="00402A05">
      <w:pPr>
        <w:rPr>
          <w:sz w:val="28"/>
          <w:szCs w:val="28"/>
        </w:rPr>
      </w:pPr>
    </w:p>
    <w:sectPr w:rsidR="00DA1701" w:rsidRPr="00402A05" w:rsidSect="00402A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3E98"/>
    <w:multiLevelType w:val="hybridMultilevel"/>
    <w:tmpl w:val="014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7"/>
    <w:rsid w:val="00083231"/>
    <w:rsid w:val="000B7786"/>
    <w:rsid w:val="000E0B38"/>
    <w:rsid w:val="00402A05"/>
    <w:rsid w:val="004B585D"/>
    <w:rsid w:val="00DA1701"/>
    <w:rsid w:val="00E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A170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A170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2021-05-18T06:32:00Z</dcterms:created>
  <dcterms:modified xsi:type="dcterms:W3CDTF">2021-05-21T06:53:00Z</dcterms:modified>
</cp:coreProperties>
</file>